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16468053"/>
    <w:p w14:paraId="688985CD" w14:textId="77777777" w:rsidR="00531542" w:rsidRDefault="00531542" w:rsidP="00531542">
      <w:pPr>
        <w:spacing w:after="200" w:line="276" w:lineRule="auto"/>
        <w:rPr>
          <w:rFonts w:ascii="Verdana" w:hAnsi="Verdana"/>
          <w:b/>
          <w:bCs/>
          <w:sz w:val="22"/>
        </w:rPr>
      </w:pPr>
      <w:r w:rsidRPr="000F7DE1">
        <w:rPr>
          <w:rFonts w:ascii="Verdana" w:hAnsi="Verdana"/>
          <w:b/>
          <w:bCs/>
          <w:sz w:val="22"/>
        </w:rPr>
        <w:object w:dxaOrig="8925" w:dyaOrig="12630" w14:anchorId="19FF0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96pt;height:569.25pt" o:ole="">
            <v:imagedata r:id="rId10" o:title=""/>
          </v:shape>
          <o:OLEObject Type="Embed" ProgID="Acrobat.Document.DC" ShapeID="_x0000_i1041" DrawAspect="Content" ObjectID="_1779176498" r:id="rId11"/>
        </w:object>
      </w:r>
    </w:p>
    <w:p w14:paraId="29C11294" w14:textId="77777777" w:rsidR="00531542" w:rsidRDefault="00531542" w:rsidP="002E4AFC">
      <w:pPr>
        <w:jc w:val="center"/>
        <w:rPr>
          <w:rFonts w:ascii="Verdana" w:hAnsi="Verdana"/>
          <w:sz w:val="22"/>
          <w:szCs w:val="22"/>
        </w:rPr>
      </w:pPr>
    </w:p>
    <w:p w14:paraId="699526D1" w14:textId="77777777" w:rsidR="00531542" w:rsidRDefault="00531542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1CA36373" w14:textId="01ADB688" w:rsidR="002E4AFC" w:rsidRPr="003F0ECE" w:rsidRDefault="0092230F" w:rsidP="000C745C">
      <w:pPr>
        <w:jc w:val="center"/>
        <w:rPr>
          <w:rFonts w:ascii="Verdana" w:hAnsi="Verdana"/>
          <w:sz w:val="22"/>
          <w:szCs w:val="22"/>
        </w:rPr>
      </w:pPr>
      <w:r w:rsidRPr="003F0ECE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094B8A74" wp14:editId="00403908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1720273" cy="712355"/>
            <wp:effectExtent l="0" t="0" r="0" b="0"/>
            <wp:wrapNone/>
            <wp:docPr id="2101999221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999221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73" cy="7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ECE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0D2432" wp14:editId="2B23798D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619125" cy="1028700"/>
            <wp:effectExtent l="0" t="0" r="9525" b="0"/>
            <wp:wrapSquare wrapText="bothSides"/>
            <wp:docPr id="870918026" name="Picture 5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18026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45C" w:rsidRPr="003F0ECE"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B634E" wp14:editId="4DFDAAAF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2184746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09AF" w14:textId="77777777" w:rsidR="000C745C" w:rsidRDefault="000C745C" w:rsidP="000C745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63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335309AF" w14:textId="77777777" w:rsidR="000C745C" w:rsidRDefault="000C745C" w:rsidP="000C745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45C" w:rsidRPr="003F0ECE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789E573" wp14:editId="4703D003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438629923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5C">
        <w:rPr>
          <w:rFonts w:ascii="Verdana" w:hAnsi="Verdana"/>
          <w:sz w:val="22"/>
          <w:szCs w:val="22"/>
        </w:rPr>
        <w:br w:type="textWrapping" w:clear="all"/>
      </w:r>
    </w:p>
    <w:p w14:paraId="3F20706B" w14:textId="76197BC3" w:rsidR="002E4AFC" w:rsidRPr="003F0ECE" w:rsidRDefault="002E4AFC" w:rsidP="002E4AFC">
      <w:pPr>
        <w:rPr>
          <w:rFonts w:ascii="Verdana" w:hAnsi="Verdana"/>
          <w:b/>
          <w:sz w:val="22"/>
          <w:szCs w:val="22"/>
        </w:rPr>
      </w:pPr>
      <w:r w:rsidRPr="003F0ECE">
        <w:rPr>
          <w:rFonts w:ascii="Verdana" w:hAnsi="Verdana"/>
          <w:b/>
          <w:sz w:val="22"/>
          <w:szCs w:val="22"/>
        </w:rPr>
        <w:t xml:space="preserve">                                 ALFRETON TOWN COUNCIL</w:t>
      </w:r>
    </w:p>
    <w:p w14:paraId="515FF888" w14:textId="77777777" w:rsidR="002E4AFC" w:rsidRPr="003F0ECE" w:rsidRDefault="002E4AFC" w:rsidP="002E4AFC">
      <w:pPr>
        <w:rPr>
          <w:rFonts w:ascii="Verdana" w:hAnsi="Verdana"/>
          <w:b/>
          <w:sz w:val="22"/>
          <w:szCs w:val="22"/>
        </w:rPr>
      </w:pPr>
      <w:r w:rsidRPr="003F0ECE">
        <w:rPr>
          <w:rFonts w:ascii="Verdana" w:hAnsi="Verdana"/>
          <w:b/>
          <w:sz w:val="22"/>
          <w:szCs w:val="22"/>
        </w:rPr>
        <w:t xml:space="preserve">AGENDA </w:t>
      </w:r>
    </w:p>
    <w:p w14:paraId="69CE67D9" w14:textId="77777777" w:rsidR="002E4AFC" w:rsidRPr="003F0ECE" w:rsidRDefault="002E4AFC" w:rsidP="002E4AFC">
      <w:pPr>
        <w:rPr>
          <w:rFonts w:ascii="Verdana" w:hAnsi="Verdana"/>
          <w:b/>
          <w:sz w:val="22"/>
          <w:szCs w:val="22"/>
        </w:rPr>
      </w:pPr>
    </w:p>
    <w:p w14:paraId="5AC4625F" w14:textId="2E72E5FF" w:rsidR="002E4AFC" w:rsidRPr="003F0ECE" w:rsidRDefault="002E4AFC" w:rsidP="002E4AFC">
      <w:pPr>
        <w:rPr>
          <w:rFonts w:ascii="Verdana" w:hAnsi="Verdana"/>
          <w:sz w:val="22"/>
          <w:szCs w:val="22"/>
        </w:rPr>
      </w:pPr>
      <w:r w:rsidRPr="003F0ECE">
        <w:rPr>
          <w:rFonts w:ascii="Verdana" w:hAnsi="Verdana"/>
          <w:b/>
          <w:sz w:val="22"/>
          <w:szCs w:val="22"/>
        </w:rPr>
        <w:t>EVENTS COMMITTEE</w:t>
      </w:r>
    </w:p>
    <w:bookmarkEnd w:id="0"/>
    <w:p w14:paraId="766A14AA" w14:textId="274A7392" w:rsidR="00890CB3" w:rsidRPr="003F0ECE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3F0ECE">
        <w:rPr>
          <w:rFonts w:ascii="Verdana" w:hAnsi="Verdana" w:cs="Arial"/>
          <w:bCs/>
          <w:sz w:val="22"/>
          <w:szCs w:val="22"/>
        </w:rPr>
        <w:t>Events Committee</w:t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F221B7" w:rsidRPr="003F0ECE">
        <w:rPr>
          <w:rFonts w:ascii="Verdana" w:hAnsi="Verdana" w:cs="Arial"/>
          <w:bCs/>
          <w:sz w:val="22"/>
          <w:szCs w:val="22"/>
        </w:rPr>
        <w:tab/>
      </w:r>
      <w:r w:rsidR="00D04B19" w:rsidRPr="003F0ECE">
        <w:rPr>
          <w:rFonts w:ascii="Verdana" w:hAnsi="Verdana" w:cs="Arial"/>
          <w:bCs/>
          <w:sz w:val="22"/>
          <w:szCs w:val="22"/>
        </w:rPr>
        <w:t>06/06/24</w:t>
      </w:r>
    </w:p>
    <w:p w14:paraId="06CCD2BC" w14:textId="00EBE532" w:rsidR="001A3143" w:rsidRPr="003F0ECE" w:rsidRDefault="001A3143" w:rsidP="00890CB3">
      <w:pPr>
        <w:rPr>
          <w:rFonts w:ascii="Verdana" w:hAnsi="Verdana" w:cs="Arial"/>
          <w:bCs/>
          <w:sz w:val="22"/>
          <w:szCs w:val="22"/>
        </w:rPr>
      </w:pPr>
      <w:r w:rsidRPr="003F0ECE"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5EA7B2A5" w14:textId="384EF7F2" w:rsidR="00890CB3" w:rsidRPr="003F0ECE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3F0ECE">
        <w:rPr>
          <w:rFonts w:ascii="Verdana" w:hAnsi="Verdana" w:cs="Arial"/>
          <w:bCs/>
          <w:sz w:val="22"/>
          <w:szCs w:val="22"/>
        </w:rPr>
        <w:t>Councillors:</w:t>
      </w:r>
      <w:r w:rsidR="00F31652" w:rsidRPr="003F0ECE">
        <w:rPr>
          <w:rFonts w:ascii="Verdana" w:hAnsi="Verdana" w:cs="Arial"/>
          <w:bCs/>
          <w:sz w:val="22"/>
          <w:szCs w:val="22"/>
        </w:rPr>
        <w:t xml:space="preserve"> D Tay</w:t>
      </w:r>
      <w:r w:rsidRPr="003F0ECE">
        <w:rPr>
          <w:rFonts w:ascii="Verdana" w:hAnsi="Verdana" w:cs="Arial"/>
          <w:bCs/>
          <w:sz w:val="22"/>
          <w:szCs w:val="22"/>
        </w:rPr>
        <w:t>lor</w:t>
      </w:r>
      <w:r w:rsidR="00F31652" w:rsidRPr="003F0ECE">
        <w:rPr>
          <w:rFonts w:ascii="Verdana" w:hAnsi="Verdana" w:cs="Arial"/>
          <w:bCs/>
          <w:sz w:val="22"/>
          <w:szCs w:val="22"/>
        </w:rPr>
        <w:t xml:space="preserve">, M Bennett, </w:t>
      </w:r>
      <w:r w:rsidR="00D04B19" w:rsidRPr="003F0ECE">
        <w:rPr>
          <w:rFonts w:ascii="Verdana" w:hAnsi="Verdana" w:cs="Arial"/>
          <w:bCs/>
          <w:sz w:val="22"/>
          <w:szCs w:val="22"/>
        </w:rPr>
        <w:t>M Kerry, J Whetton, J Bate, C Morcombe</w:t>
      </w:r>
    </w:p>
    <w:p w14:paraId="627D4B91" w14:textId="77777777" w:rsidR="00890CB3" w:rsidRPr="003F0ECE" w:rsidRDefault="00890CB3" w:rsidP="00890CB3">
      <w:pPr>
        <w:rPr>
          <w:rFonts w:ascii="Verdana" w:hAnsi="Verdana" w:cs="Arial"/>
          <w:sz w:val="22"/>
          <w:szCs w:val="22"/>
        </w:rPr>
      </w:pPr>
    </w:p>
    <w:p w14:paraId="639AD2C9" w14:textId="6F46CF77" w:rsidR="00890CB3" w:rsidRPr="003F0ECE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  <w:r w:rsidRPr="003F0ECE">
        <w:rPr>
          <w:rFonts w:ascii="Verdana" w:hAnsi="Verdana" w:cs="Arial"/>
          <w:b/>
          <w:bCs/>
          <w:sz w:val="22"/>
          <w:szCs w:val="22"/>
        </w:rPr>
        <w:t xml:space="preserve">On 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>Tuesday 11</w:t>
      </w:r>
      <w:r w:rsidR="00033D3E" w:rsidRPr="003F0ECE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 xml:space="preserve"> June 2024</w:t>
      </w:r>
      <w:r w:rsidR="00537D96" w:rsidRPr="003F0ECE">
        <w:rPr>
          <w:rFonts w:ascii="Verdana" w:hAnsi="Verdana" w:cs="Arial"/>
          <w:b/>
          <w:bCs/>
          <w:sz w:val="22"/>
          <w:szCs w:val="22"/>
        </w:rPr>
        <w:t xml:space="preserve"> at 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>7</w:t>
      </w:r>
      <w:r w:rsidR="00E20BF5" w:rsidRPr="003F0ECE">
        <w:rPr>
          <w:rFonts w:ascii="Verdana" w:hAnsi="Verdana" w:cs="Arial"/>
          <w:b/>
          <w:bCs/>
          <w:sz w:val="22"/>
          <w:szCs w:val="22"/>
        </w:rPr>
        <w:t>: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>4</w:t>
      </w:r>
      <w:r w:rsidR="00E20BF5" w:rsidRPr="003F0ECE">
        <w:rPr>
          <w:rFonts w:ascii="Verdana" w:hAnsi="Verdana" w:cs="Arial"/>
          <w:b/>
          <w:bCs/>
          <w:sz w:val="22"/>
          <w:szCs w:val="22"/>
        </w:rPr>
        <w:t>5</w:t>
      </w:r>
      <w:r w:rsidR="00537D96" w:rsidRPr="003F0ECE">
        <w:rPr>
          <w:rFonts w:ascii="Verdana" w:hAnsi="Verdana" w:cs="Arial"/>
          <w:b/>
          <w:bCs/>
          <w:sz w:val="22"/>
          <w:szCs w:val="22"/>
        </w:rPr>
        <w:t>pm</w:t>
      </w:r>
      <w:r w:rsidR="00802FDD" w:rsidRPr="003F0ECE">
        <w:rPr>
          <w:rFonts w:ascii="Verdana" w:hAnsi="Verdana" w:cs="Arial"/>
          <w:b/>
          <w:bCs/>
          <w:sz w:val="22"/>
          <w:szCs w:val="22"/>
        </w:rPr>
        <w:t xml:space="preserve"> or 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>on the arising of the</w:t>
      </w:r>
      <w:r w:rsidR="00802FDD" w:rsidRPr="003F0ECE">
        <w:rPr>
          <w:rFonts w:ascii="Verdana" w:hAnsi="Verdana" w:cs="Arial"/>
          <w:b/>
          <w:bCs/>
          <w:sz w:val="22"/>
          <w:szCs w:val="22"/>
        </w:rPr>
        <w:t xml:space="preserve"> Regeneration Meeting at 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>7</w:t>
      </w:r>
      <w:r w:rsidR="00802FDD" w:rsidRPr="003F0ECE">
        <w:rPr>
          <w:rFonts w:ascii="Verdana" w:hAnsi="Verdana" w:cs="Arial"/>
          <w:b/>
          <w:bCs/>
          <w:sz w:val="22"/>
          <w:szCs w:val="22"/>
        </w:rPr>
        <w:t>pm</w:t>
      </w:r>
    </w:p>
    <w:p w14:paraId="56D72FFA" w14:textId="77777777" w:rsidR="00C222DB" w:rsidRPr="003F0ECE" w:rsidRDefault="00C222DB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59555E4" w14:textId="61D16887" w:rsidR="00890CB3" w:rsidRPr="003F0ECE" w:rsidRDefault="005406C4" w:rsidP="00890CB3">
      <w:pPr>
        <w:rPr>
          <w:rFonts w:ascii="Verdana" w:hAnsi="Verdana" w:cs="Arial"/>
          <w:b/>
          <w:bCs/>
          <w:sz w:val="22"/>
          <w:szCs w:val="22"/>
        </w:rPr>
      </w:pPr>
      <w:r w:rsidRPr="003F0ECE">
        <w:rPr>
          <w:rFonts w:ascii="Verdana" w:hAnsi="Verdana" w:cs="Arial"/>
          <w:b/>
          <w:bCs/>
          <w:sz w:val="22"/>
          <w:szCs w:val="22"/>
        </w:rPr>
        <w:t>ROOM 1</w:t>
      </w:r>
      <w:r w:rsidR="00033D3E" w:rsidRPr="003F0ECE">
        <w:rPr>
          <w:rFonts w:ascii="Verdana" w:hAnsi="Verdana" w:cs="Arial"/>
          <w:b/>
          <w:bCs/>
          <w:sz w:val="22"/>
          <w:szCs w:val="22"/>
        </w:rPr>
        <w:t>, Alfreton House</w:t>
      </w:r>
    </w:p>
    <w:p w14:paraId="0D0CE2C0" w14:textId="77777777" w:rsidR="00890CB3" w:rsidRPr="003F0ECE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26387D6" w14:textId="1B1336EE" w:rsidR="00890CB3" w:rsidRPr="003F0ECE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3F0ECE">
        <w:rPr>
          <w:rFonts w:ascii="Verdana" w:hAnsi="Verdana" w:cs="Arial"/>
          <w:color w:val="000000"/>
          <w:sz w:val="22"/>
          <w:szCs w:val="22"/>
          <w:lang w:eastAsia="en-GB"/>
        </w:rPr>
        <w:t xml:space="preserve">All Members of the Committee are </w:t>
      </w:r>
      <w:r w:rsidR="005F70CD">
        <w:rPr>
          <w:rFonts w:ascii="Verdana" w:hAnsi="Verdana" w:cs="Arial"/>
          <w:color w:val="000000"/>
          <w:sz w:val="22"/>
          <w:szCs w:val="22"/>
          <w:lang w:eastAsia="en-GB"/>
        </w:rPr>
        <w:t>summoned</w:t>
      </w:r>
      <w:r w:rsidRPr="003F0ECE">
        <w:rPr>
          <w:rFonts w:ascii="Verdana" w:hAnsi="Verdana" w:cs="Arial"/>
          <w:color w:val="000000"/>
          <w:sz w:val="22"/>
          <w:szCs w:val="22"/>
          <w:lang w:eastAsia="en-GB"/>
        </w:rPr>
        <w:t xml:space="preserve"> to attend for the purpose of considering and resolving the business to be transacted as set out in the following agenda.</w:t>
      </w:r>
    </w:p>
    <w:p w14:paraId="7F5EFD65" w14:textId="77777777" w:rsidR="00890CB3" w:rsidRPr="003F0ECE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3F0ECE">
        <w:rPr>
          <w:rFonts w:ascii="Verdana" w:hAnsi="Verdana" w:cs="Arial"/>
          <w:color w:val="000000"/>
          <w:sz w:val="22"/>
          <w:szCs w:val="22"/>
          <w:lang w:eastAsia="en-GB"/>
        </w:rPr>
        <w:t>Yours sincerely</w:t>
      </w:r>
    </w:p>
    <w:p w14:paraId="3A357622" w14:textId="77777777" w:rsidR="00F221B7" w:rsidRPr="003F0ECE" w:rsidRDefault="00F221B7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7A2C1807" w14:textId="13C6519B" w:rsidR="00890CB3" w:rsidRPr="003F0ECE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3F0ECE">
        <w:rPr>
          <w:rFonts w:ascii="Verdana" w:hAnsi="Verdana" w:cs="Arial"/>
          <w:color w:val="000000"/>
          <w:sz w:val="22"/>
          <w:szCs w:val="22"/>
          <w:lang w:eastAsia="en-GB"/>
        </w:rPr>
        <w:t>Tina Crookes</w:t>
      </w:r>
    </w:p>
    <w:p w14:paraId="08A2CCFE" w14:textId="44324A74" w:rsidR="00890CB3" w:rsidRPr="003F0ECE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6628A26C" w14:textId="12CF3B12" w:rsidR="00890CB3" w:rsidRPr="003F0ECE" w:rsidRDefault="00890CB3" w:rsidP="00E5238A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3F0ECE">
        <w:rPr>
          <w:rFonts w:ascii="Verdana" w:hAnsi="Verdana" w:cs="Arial"/>
          <w:color w:val="000000"/>
          <w:sz w:val="22"/>
          <w:szCs w:val="22"/>
          <w:lang w:eastAsia="en-GB"/>
        </w:rPr>
        <w:t>Town Clerk</w:t>
      </w:r>
    </w:p>
    <w:p w14:paraId="027DBB93" w14:textId="77777777" w:rsidR="00E5238A" w:rsidRPr="003F0ECE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3F0ECE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333A39B4" w:rsidR="00890CB3" w:rsidRPr="00894B16" w:rsidRDefault="00033D3E" w:rsidP="00890CB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894B16">
        <w:rPr>
          <w:rFonts w:ascii="Verdana" w:hAnsi="Verdana" w:cs="Arial"/>
          <w:b/>
          <w:bCs/>
          <w:sz w:val="22"/>
          <w:szCs w:val="22"/>
        </w:rPr>
        <w:t>01/24</w:t>
      </w:r>
      <w:r w:rsidR="00890CB3" w:rsidRPr="00894B16">
        <w:rPr>
          <w:rFonts w:ascii="Verdana" w:hAnsi="Verdana" w:cs="Arial"/>
          <w:b/>
          <w:bCs/>
          <w:sz w:val="22"/>
          <w:szCs w:val="22"/>
        </w:rPr>
        <w:t>x To receive apologies for absence</w:t>
      </w:r>
    </w:p>
    <w:p w14:paraId="7C524FC4" w14:textId="77777777" w:rsidR="00890CB3" w:rsidRPr="003F0ECE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20DF7FA5" w:rsidR="00890CB3" w:rsidRPr="00894B16" w:rsidRDefault="00033D3E" w:rsidP="00890CB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894B16">
        <w:rPr>
          <w:rFonts w:ascii="Verdana" w:hAnsi="Verdana" w:cs="Arial"/>
          <w:b/>
          <w:bCs/>
          <w:sz w:val="22"/>
          <w:szCs w:val="22"/>
        </w:rPr>
        <w:t>02/24</w:t>
      </w:r>
      <w:r w:rsidR="00890CB3" w:rsidRPr="00894B16">
        <w:rPr>
          <w:rFonts w:ascii="Verdana" w:hAnsi="Verdana" w:cs="Arial"/>
          <w:b/>
          <w:bCs/>
          <w:sz w:val="22"/>
          <w:szCs w:val="22"/>
        </w:rPr>
        <w:t>x To receive any declarations of interest from Members</w:t>
      </w:r>
    </w:p>
    <w:p w14:paraId="1443CD23" w14:textId="77777777" w:rsidR="005049E8" w:rsidRPr="005049E8" w:rsidRDefault="005049E8" w:rsidP="005049E8">
      <w:pPr>
        <w:rPr>
          <w:rFonts w:ascii="Verdana" w:hAnsi="Verdana"/>
          <w:sz w:val="20"/>
        </w:rPr>
      </w:pPr>
      <w:r w:rsidRPr="005049E8">
        <w:rPr>
          <w:rFonts w:ascii="Verdana" w:hAnsi="Verdana"/>
          <w:sz w:val="20"/>
        </w:rPr>
        <w:t>Members are requested to declare the existence and nature of any disclosable pecuniary interest and/or other interest, not already on their register of interests, in any item on the agenda and withdraw from the meeting at the appropriate time, or to request a dispensation. Please note that appropriate forms should be completed prior to commencement of the meeting.</w:t>
      </w:r>
    </w:p>
    <w:p w14:paraId="15AD902F" w14:textId="77777777" w:rsidR="00890CB3" w:rsidRPr="003F0ECE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17105356" w:rsidR="00890CB3" w:rsidRPr="00894B16" w:rsidRDefault="00033D3E" w:rsidP="00890CB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894B16">
        <w:rPr>
          <w:rFonts w:ascii="Verdana" w:hAnsi="Verdana" w:cs="Arial"/>
          <w:b/>
          <w:bCs/>
          <w:sz w:val="22"/>
          <w:szCs w:val="22"/>
        </w:rPr>
        <w:t>03/24</w:t>
      </w:r>
      <w:r w:rsidR="00890CB3" w:rsidRPr="00894B16">
        <w:rPr>
          <w:rFonts w:ascii="Verdana" w:hAnsi="Verdana" w:cs="Arial"/>
          <w:b/>
          <w:bCs/>
          <w:sz w:val="22"/>
          <w:szCs w:val="22"/>
        </w:rPr>
        <w:t>x Public Participation</w:t>
      </w:r>
    </w:p>
    <w:p w14:paraId="0255BB41" w14:textId="77777777" w:rsidR="00395C41" w:rsidRPr="00395C41" w:rsidRDefault="00395C41" w:rsidP="00395C41">
      <w:pPr>
        <w:rPr>
          <w:rFonts w:ascii="Verdana" w:hAnsi="Verdana"/>
          <w:sz w:val="20"/>
          <w:lang w:bidi="en-US"/>
        </w:rPr>
      </w:pPr>
      <w:r w:rsidRPr="00395C41">
        <w:rPr>
          <w:rFonts w:ascii="Verdana" w:hAnsi="Verdana"/>
          <w:sz w:val="20"/>
          <w:lang w:bidi="en-US"/>
        </w:rPr>
        <w:t>The period designated for public participation at a meeting shall not exceed 20 minutes, a member of the public shall not speak for more than 3 minutes, unless directed by the Town Mayor of the meeting. A separate public participation procedure exists.</w:t>
      </w:r>
    </w:p>
    <w:p w14:paraId="2DFD4FFB" w14:textId="77777777" w:rsidR="00395C41" w:rsidRPr="00395C41" w:rsidRDefault="00000000" w:rsidP="00395C41">
      <w:pPr>
        <w:rPr>
          <w:rStyle w:val="Hyperlink"/>
          <w:rFonts w:ascii="Verdana" w:hAnsi="Verdana"/>
          <w:b/>
          <w:sz w:val="20"/>
        </w:rPr>
      </w:pPr>
      <w:hyperlink r:id="rId15" w:history="1">
        <w:r w:rsidR="00395C41" w:rsidRPr="00395C41">
          <w:rPr>
            <w:rStyle w:val="Hyperlink"/>
            <w:rFonts w:ascii="Verdana" w:hAnsi="Verdana"/>
            <w:b/>
            <w:sz w:val="20"/>
          </w:rPr>
          <w:t>Link to Alfreton Town Council policies and procedures</w:t>
        </w:r>
      </w:hyperlink>
    </w:p>
    <w:p w14:paraId="7914FD83" w14:textId="77777777" w:rsidR="00890CB3" w:rsidRPr="003F0ECE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1E833E46" w14:textId="21CA296F" w:rsidR="00890CB3" w:rsidRPr="00894B16" w:rsidRDefault="00033D3E" w:rsidP="00897DC9">
      <w:pPr>
        <w:pStyle w:val="ListParagraph"/>
        <w:ind w:left="0"/>
        <w:rPr>
          <w:rFonts w:ascii="Verdana" w:hAnsi="Verdana" w:cs="Arial"/>
          <w:b/>
          <w:bCs/>
          <w:sz w:val="22"/>
          <w:szCs w:val="22"/>
        </w:rPr>
      </w:pPr>
      <w:r w:rsidRPr="00894B16">
        <w:rPr>
          <w:rFonts w:ascii="Verdana" w:hAnsi="Verdana" w:cs="Arial"/>
          <w:b/>
          <w:bCs/>
          <w:sz w:val="22"/>
          <w:szCs w:val="22"/>
        </w:rPr>
        <w:t>04/24</w:t>
      </w:r>
      <w:r w:rsidR="00890CB3" w:rsidRPr="00894B16">
        <w:rPr>
          <w:rFonts w:ascii="Verdana" w:hAnsi="Verdana" w:cs="Arial"/>
          <w:b/>
          <w:bCs/>
          <w:sz w:val="22"/>
          <w:szCs w:val="22"/>
        </w:rPr>
        <w:t>x To consider any items which should be taken in exclusion of the press and public</w:t>
      </w:r>
    </w:p>
    <w:p w14:paraId="514337A2" w14:textId="506B1D9A" w:rsidR="00894B16" w:rsidRPr="00894B16" w:rsidRDefault="00894B16" w:rsidP="00894B16">
      <w:pPr>
        <w:jc w:val="both"/>
        <w:rPr>
          <w:rFonts w:ascii="Verdana" w:hAnsi="Verdana"/>
          <w:i/>
          <w:iCs/>
          <w:sz w:val="20"/>
        </w:rPr>
      </w:pPr>
      <w:r w:rsidRPr="00894B16">
        <w:rPr>
          <w:rFonts w:ascii="Verdana" w:hAnsi="Verdana"/>
          <w:sz w:val="20"/>
        </w:rPr>
        <w:t xml:space="preserve">If the Council decides to exclude the press and public it will be necessary to pass a resolution in the following terms:- “That in view of the confidential nature of the business about to be transacted, to consider a resolution to exclude the Press and Public from the meeting in accordance with the Public Bodies (Admission to Meetings) Act 1960, s1, in order to discuss the item. </w:t>
      </w:r>
      <w:r w:rsidRPr="00894B16">
        <w:rPr>
          <w:rFonts w:ascii="Verdana" w:hAnsi="Verdana"/>
          <w:i/>
          <w:iCs/>
          <w:sz w:val="20"/>
        </w:rPr>
        <w:t xml:space="preserve">A reason must be </w:t>
      </w:r>
      <w:r w:rsidR="00897DC9" w:rsidRPr="00894B16">
        <w:rPr>
          <w:rFonts w:ascii="Verdana" w:hAnsi="Verdana"/>
          <w:i/>
          <w:iCs/>
          <w:sz w:val="20"/>
        </w:rPr>
        <w:t>stated.</w:t>
      </w:r>
    </w:p>
    <w:p w14:paraId="030266BE" w14:textId="77777777" w:rsidR="00004525" w:rsidRPr="00894B16" w:rsidRDefault="00004525" w:rsidP="00890CB3">
      <w:pPr>
        <w:jc w:val="both"/>
        <w:rPr>
          <w:rFonts w:ascii="Verdana" w:hAnsi="Verdana" w:cs="Arial"/>
          <w:sz w:val="20"/>
        </w:rPr>
      </w:pPr>
    </w:p>
    <w:p w14:paraId="23623026" w14:textId="5780309E" w:rsidR="00C0693E" w:rsidRDefault="00033D3E" w:rsidP="00C0693E">
      <w:pPr>
        <w:rPr>
          <w:rFonts w:ascii="Verdana" w:hAnsi="Verdana"/>
          <w:b/>
          <w:bCs/>
          <w:sz w:val="22"/>
        </w:rPr>
      </w:pPr>
      <w:r w:rsidRPr="00F87A40">
        <w:rPr>
          <w:rFonts w:ascii="Verdana" w:hAnsi="Verdana" w:cs="Arial"/>
          <w:b/>
          <w:bCs/>
          <w:sz w:val="22"/>
          <w:szCs w:val="22"/>
        </w:rPr>
        <w:t>05/24</w:t>
      </w:r>
      <w:r w:rsidR="00004525" w:rsidRPr="00F87A40">
        <w:rPr>
          <w:rFonts w:ascii="Verdana" w:hAnsi="Verdana" w:cs="Arial"/>
          <w:b/>
          <w:bCs/>
          <w:sz w:val="22"/>
          <w:szCs w:val="22"/>
        </w:rPr>
        <w:t>x</w:t>
      </w:r>
      <w:r w:rsidR="00CC6783" w:rsidRPr="00F87A4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0693E" w:rsidRPr="00F87A40">
        <w:rPr>
          <w:rFonts w:ascii="Verdana" w:hAnsi="Verdana"/>
          <w:b/>
          <w:bCs/>
          <w:sz w:val="22"/>
        </w:rPr>
        <w:t>To read and consider the Minutes of the Meeting of Alfreton</w:t>
      </w:r>
      <w:r w:rsidR="00C0693E" w:rsidRPr="004746F8">
        <w:rPr>
          <w:rFonts w:ascii="Verdana" w:hAnsi="Verdana"/>
          <w:b/>
          <w:bCs/>
          <w:sz w:val="22"/>
        </w:rPr>
        <w:t xml:space="preserve"> Town Council held on Tuesday </w:t>
      </w:r>
      <w:r w:rsidR="00C0693E">
        <w:rPr>
          <w:rFonts w:ascii="Verdana" w:hAnsi="Verdana"/>
          <w:b/>
          <w:bCs/>
          <w:sz w:val="22"/>
        </w:rPr>
        <w:t>7</w:t>
      </w:r>
      <w:r w:rsidR="00C0693E" w:rsidRPr="00C0693E">
        <w:rPr>
          <w:rFonts w:ascii="Verdana" w:hAnsi="Verdana"/>
          <w:b/>
          <w:bCs/>
          <w:sz w:val="22"/>
          <w:vertAlign w:val="superscript"/>
        </w:rPr>
        <w:t>th</w:t>
      </w:r>
      <w:r w:rsidR="00C0693E">
        <w:rPr>
          <w:rFonts w:ascii="Verdana" w:hAnsi="Verdana"/>
          <w:b/>
          <w:bCs/>
          <w:sz w:val="22"/>
        </w:rPr>
        <w:t xml:space="preserve"> December 202</w:t>
      </w:r>
      <w:r w:rsidR="00F87A40">
        <w:rPr>
          <w:rFonts w:ascii="Verdana" w:hAnsi="Verdana"/>
          <w:b/>
          <w:bCs/>
          <w:sz w:val="22"/>
        </w:rPr>
        <w:t>3</w:t>
      </w:r>
      <w:r w:rsidR="00C0693E" w:rsidRPr="004746F8">
        <w:rPr>
          <w:rFonts w:ascii="Verdana" w:hAnsi="Verdana"/>
          <w:b/>
          <w:bCs/>
          <w:sz w:val="22"/>
        </w:rPr>
        <w:t xml:space="preserve"> </w:t>
      </w:r>
    </w:p>
    <w:p w14:paraId="2CEF038A" w14:textId="3CB5BEB6" w:rsidR="00C0693E" w:rsidRPr="00C0693E" w:rsidRDefault="00C0693E" w:rsidP="00C0693E">
      <w:pPr>
        <w:rPr>
          <w:rFonts w:ascii="Verdana" w:hAnsi="Verdana"/>
          <w:sz w:val="20"/>
        </w:rPr>
      </w:pPr>
      <w:r w:rsidRPr="00C0693E">
        <w:rPr>
          <w:rFonts w:ascii="Verdana" w:hAnsi="Verdana"/>
          <w:sz w:val="20"/>
        </w:rPr>
        <w:t xml:space="preserve">copies have been circulated to each Member with the summons to attend the meeting; the Minutes may be taken as read. </w:t>
      </w:r>
    </w:p>
    <w:p w14:paraId="696E2D95" w14:textId="77777777" w:rsidR="005B4EFA" w:rsidRPr="003F0ECE" w:rsidRDefault="005B4EFA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0437364A" w14:textId="1C26634C" w:rsidR="00F87A40" w:rsidRPr="00F87A40" w:rsidRDefault="005B4EFA" w:rsidP="00F87A40">
      <w:pPr>
        <w:pStyle w:val="Heading2"/>
        <w:rPr>
          <w:rFonts w:ascii="Verdana" w:hAnsi="Verdana"/>
          <w:sz w:val="22"/>
          <w:szCs w:val="22"/>
          <w:u w:val="none"/>
        </w:rPr>
      </w:pPr>
      <w:r w:rsidRPr="00F87A40">
        <w:rPr>
          <w:rFonts w:ascii="Verdana" w:hAnsi="Verdana"/>
          <w:sz w:val="22"/>
          <w:szCs w:val="22"/>
          <w:u w:val="none"/>
        </w:rPr>
        <w:t xml:space="preserve">06/24x </w:t>
      </w:r>
      <w:r w:rsidR="00F87A40" w:rsidRPr="00F87A40">
        <w:rPr>
          <w:rFonts w:ascii="Verdana" w:hAnsi="Verdana"/>
          <w:sz w:val="22"/>
          <w:szCs w:val="22"/>
          <w:u w:val="none"/>
        </w:rPr>
        <w:t xml:space="preserve">After consideration to approve the signature of the Meeting Minutes of </w:t>
      </w:r>
      <w:r w:rsidR="00F87A40">
        <w:rPr>
          <w:rFonts w:ascii="Verdana" w:hAnsi="Verdana"/>
          <w:sz w:val="22"/>
          <w:szCs w:val="22"/>
          <w:u w:val="none"/>
        </w:rPr>
        <w:t>7</w:t>
      </w:r>
      <w:r w:rsidR="00F87A40" w:rsidRPr="00F87A40">
        <w:rPr>
          <w:rFonts w:ascii="Verdana" w:hAnsi="Verdana"/>
          <w:sz w:val="22"/>
          <w:szCs w:val="22"/>
          <w:u w:val="none"/>
          <w:vertAlign w:val="superscript"/>
        </w:rPr>
        <w:t>th</w:t>
      </w:r>
      <w:r w:rsidR="00F87A40">
        <w:rPr>
          <w:rFonts w:ascii="Verdana" w:hAnsi="Verdana"/>
          <w:sz w:val="22"/>
          <w:szCs w:val="22"/>
          <w:u w:val="none"/>
        </w:rPr>
        <w:t xml:space="preserve"> December 2023</w:t>
      </w:r>
      <w:r w:rsidR="00F87A40" w:rsidRPr="00F87A40">
        <w:rPr>
          <w:rFonts w:ascii="Verdana" w:hAnsi="Verdana"/>
          <w:sz w:val="22"/>
          <w:szCs w:val="22"/>
          <w:u w:val="none"/>
        </w:rPr>
        <w:t xml:space="preserve"> by the person presiding as a correct record</w:t>
      </w:r>
    </w:p>
    <w:p w14:paraId="6CAA2276" w14:textId="77777777" w:rsidR="005B4EFA" w:rsidRPr="003F0ECE" w:rsidRDefault="005B4EFA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3DACDE61" w14:textId="5DFA244F" w:rsidR="009F248D" w:rsidRDefault="005B4EFA" w:rsidP="009F248D">
      <w:pPr>
        <w:rPr>
          <w:rFonts w:ascii="Verdana" w:hAnsi="Verdana"/>
          <w:b/>
          <w:bCs/>
          <w:sz w:val="22"/>
        </w:rPr>
      </w:pPr>
      <w:r w:rsidRPr="001F2905">
        <w:rPr>
          <w:rFonts w:ascii="Verdana" w:hAnsi="Verdana" w:cs="Arial"/>
          <w:b/>
          <w:bCs/>
          <w:sz w:val="22"/>
          <w:szCs w:val="22"/>
        </w:rPr>
        <w:t xml:space="preserve">07/24x </w:t>
      </w:r>
      <w:r w:rsidR="009F248D" w:rsidRPr="001F2905">
        <w:rPr>
          <w:rFonts w:ascii="Verdana" w:hAnsi="Verdana"/>
          <w:b/>
          <w:bCs/>
          <w:sz w:val="22"/>
        </w:rPr>
        <w:t>To read and consider the Minutes of the Christmas Lights</w:t>
      </w:r>
      <w:r w:rsidR="009F248D">
        <w:rPr>
          <w:rFonts w:ascii="Verdana" w:hAnsi="Verdana"/>
          <w:b/>
          <w:bCs/>
          <w:sz w:val="22"/>
        </w:rPr>
        <w:t xml:space="preserve"> </w:t>
      </w:r>
      <w:r w:rsidR="009F248D" w:rsidRPr="00F87A40">
        <w:rPr>
          <w:rFonts w:ascii="Verdana" w:hAnsi="Verdana"/>
          <w:b/>
          <w:bCs/>
          <w:sz w:val="22"/>
        </w:rPr>
        <w:t>Meeting of Alfreton</w:t>
      </w:r>
      <w:r w:rsidR="009F248D" w:rsidRPr="004746F8">
        <w:rPr>
          <w:rFonts w:ascii="Verdana" w:hAnsi="Verdana"/>
          <w:b/>
          <w:bCs/>
          <w:sz w:val="22"/>
        </w:rPr>
        <w:t xml:space="preserve"> Town Council held </w:t>
      </w:r>
      <w:r w:rsidR="00FB4731" w:rsidRPr="004746F8">
        <w:rPr>
          <w:rFonts w:ascii="Verdana" w:hAnsi="Verdana"/>
          <w:b/>
          <w:bCs/>
          <w:sz w:val="22"/>
        </w:rPr>
        <w:t>on 5</w:t>
      </w:r>
      <w:r w:rsidR="00F81361" w:rsidRPr="00F81361">
        <w:rPr>
          <w:rFonts w:ascii="Verdana" w:hAnsi="Verdana"/>
          <w:b/>
          <w:bCs/>
          <w:sz w:val="22"/>
          <w:vertAlign w:val="superscript"/>
        </w:rPr>
        <w:t>th</w:t>
      </w:r>
      <w:r w:rsidR="00F81361">
        <w:rPr>
          <w:rFonts w:ascii="Verdana" w:hAnsi="Verdana"/>
          <w:b/>
          <w:bCs/>
          <w:sz w:val="22"/>
        </w:rPr>
        <w:t xml:space="preserve"> February 2024</w:t>
      </w:r>
    </w:p>
    <w:p w14:paraId="2BDC05C8" w14:textId="77777777" w:rsidR="009F248D" w:rsidRPr="00C0693E" w:rsidRDefault="009F248D" w:rsidP="009F248D">
      <w:pPr>
        <w:rPr>
          <w:rFonts w:ascii="Verdana" w:hAnsi="Verdana"/>
          <w:sz w:val="20"/>
        </w:rPr>
      </w:pPr>
      <w:r w:rsidRPr="00C0693E">
        <w:rPr>
          <w:rFonts w:ascii="Verdana" w:hAnsi="Verdana"/>
          <w:sz w:val="20"/>
        </w:rPr>
        <w:t xml:space="preserve">copies have been circulated to each Member with the summons to attend the meeting; the Minutes may be taken as read. </w:t>
      </w:r>
    </w:p>
    <w:p w14:paraId="5DE254DA" w14:textId="32D69BA1" w:rsidR="005B4EFA" w:rsidRPr="003F0ECE" w:rsidRDefault="005B4EFA" w:rsidP="00004525">
      <w:pPr>
        <w:ind w:left="720" w:hanging="720"/>
        <w:jc w:val="both"/>
        <w:rPr>
          <w:rFonts w:ascii="Verdana" w:hAnsi="Verdana" w:cs="Arial"/>
          <w:color w:val="FF0000"/>
          <w:sz w:val="22"/>
          <w:szCs w:val="22"/>
        </w:rPr>
      </w:pPr>
    </w:p>
    <w:p w14:paraId="687DCB97" w14:textId="531FAFFE" w:rsidR="00F81361" w:rsidRPr="00F87A40" w:rsidRDefault="005B4EFA" w:rsidP="00F81361">
      <w:pPr>
        <w:pStyle w:val="Heading2"/>
        <w:rPr>
          <w:rFonts w:ascii="Verdana" w:hAnsi="Verdana"/>
          <w:sz w:val="22"/>
          <w:szCs w:val="22"/>
          <w:u w:val="none"/>
        </w:rPr>
      </w:pPr>
      <w:r w:rsidRPr="00F81361">
        <w:rPr>
          <w:rFonts w:ascii="Verdana" w:hAnsi="Verdana"/>
          <w:sz w:val="22"/>
          <w:szCs w:val="22"/>
          <w:u w:val="none"/>
        </w:rPr>
        <w:t>08/24x</w:t>
      </w:r>
      <w:r w:rsidRPr="003F0ECE">
        <w:rPr>
          <w:rFonts w:ascii="Verdana" w:hAnsi="Verdana"/>
          <w:sz w:val="22"/>
          <w:szCs w:val="22"/>
        </w:rPr>
        <w:t xml:space="preserve"> </w:t>
      </w:r>
      <w:r w:rsidR="00F81361" w:rsidRPr="00F87A40">
        <w:rPr>
          <w:rFonts w:ascii="Verdana" w:hAnsi="Verdana"/>
          <w:sz w:val="22"/>
          <w:szCs w:val="22"/>
          <w:u w:val="none"/>
        </w:rPr>
        <w:t xml:space="preserve">After consideration to approve the signature of the Meeting Minutes of </w:t>
      </w:r>
      <w:r w:rsidR="00F81361">
        <w:rPr>
          <w:rFonts w:ascii="Verdana" w:hAnsi="Verdana"/>
          <w:sz w:val="22"/>
          <w:szCs w:val="22"/>
          <w:u w:val="none"/>
        </w:rPr>
        <w:t>5</w:t>
      </w:r>
      <w:r w:rsidR="00F81361" w:rsidRPr="00F81361">
        <w:rPr>
          <w:rFonts w:ascii="Verdana" w:hAnsi="Verdana"/>
          <w:sz w:val="22"/>
          <w:szCs w:val="22"/>
          <w:u w:val="none"/>
          <w:vertAlign w:val="superscript"/>
        </w:rPr>
        <w:t>th</w:t>
      </w:r>
      <w:r w:rsidR="00F81361">
        <w:rPr>
          <w:rFonts w:ascii="Verdana" w:hAnsi="Verdana"/>
          <w:sz w:val="22"/>
          <w:szCs w:val="22"/>
          <w:u w:val="none"/>
        </w:rPr>
        <w:t xml:space="preserve"> February 2024 </w:t>
      </w:r>
      <w:r w:rsidR="00F81361" w:rsidRPr="00F87A40">
        <w:rPr>
          <w:rFonts w:ascii="Verdana" w:hAnsi="Verdana"/>
          <w:sz w:val="22"/>
          <w:szCs w:val="22"/>
          <w:u w:val="none"/>
        </w:rPr>
        <w:t>by the person presiding as a correct record</w:t>
      </w:r>
    </w:p>
    <w:p w14:paraId="2BF8D328" w14:textId="3CF860F5" w:rsidR="008D5065" w:rsidRPr="003F0ECE" w:rsidRDefault="008D5065" w:rsidP="005B4EFA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6D8DC307" w14:textId="6B3E3BE8" w:rsidR="00C743CC" w:rsidRPr="007A5E8D" w:rsidRDefault="00033D3E">
      <w:pPr>
        <w:rPr>
          <w:rFonts w:ascii="Verdana" w:hAnsi="Verdana" w:cs="Arial"/>
          <w:b/>
          <w:bCs/>
          <w:sz w:val="22"/>
          <w:szCs w:val="22"/>
        </w:rPr>
      </w:pPr>
      <w:r w:rsidRPr="007A5E8D">
        <w:rPr>
          <w:rFonts w:ascii="Verdana" w:hAnsi="Verdana" w:cs="Arial"/>
          <w:b/>
          <w:bCs/>
          <w:sz w:val="22"/>
          <w:szCs w:val="22"/>
        </w:rPr>
        <w:t>0</w:t>
      </w:r>
      <w:r w:rsidR="00774E3B" w:rsidRPr="007A5E8D">
        <w:rPr>
          <w:rFonts w:ascii="Verdana" w:hAnsi="Verdana" w:cs="Arial"/>
          <w:b/>
          <w:bCs/>
          <w:sz w:val="22"/>
          <w:szCs w:val="22"/>
        </w:rPr>
        <w:t>9</w:t>
      </w:r>
      <w:r w:rsidRPr="007A5E8D">
        <w:rPr>
          <w:rFonts w:ascii="Verdana" w:hAnsi="Verdana" w:cs="Arial"/>
          <w:b/>
          <w:bCs/>
          <w:sz w:val="22"/>
          <w:szCs w:val="22"/>
        </w:rPr>
        <w:t>/</w:t>
      </w:r>
      <w:r w:rsidR="00591B41" w:rsidRPr="007A5E8D">
        <w:rPr>
          <w:rFonts w:ascii="Verdana" w:hAnsi="Verdana" w:cs="Arial"/>
          <w:b/>
          <w:bCs/>
          <w:sz w:val="22"/>
          <w:szCs w:val="22"/>
        </w:rPr>
        <w:t>24</w:t>
      </w:r>
      <w:r w:rsidR="00801324" w:rsidRPr="007A5E8D">
        <w:rPr>
          <w:rFonts w:ascii="Verdana" w:hAnsi="Verdana" w:cs="Arial"/>
          <w:b/>
          <w:bCs/>
          <w:sz w:val="22"/>
          <w:szCs w:val="22"/>
        </w:rPr>
        <w:t xml:space="preserve">x To </w:t>
      </w:r>
      <w:r w:rsidR="002C2CC5" w:rsidRPr="007A5E8D">
        <w:rPr>
          <w:rFonts w:ascii="Verdana" w:hAnsi="Verdana" w:cs="Arial"/>
          <w:b/>
          <w:bCs/>
          <w:sz w:val="22"/>
          <w:szCs w:val="22"/>
        </w:rPr>
        <w:t>re</w:t>
      </w:r>
      <w:r w:rsidR="00B540C9" w:rsidRPr="007A5E8D">
        <w:rPr>
          <w:rFonts w:ascii="Verdana" w:hAnsi="Verdana" w:cs="Arial"/>
          <w:b/>
          <w:bCs/>
          <w:sz w:val="22"/>
          <w:szCs w:val="22"/>
        </w:rPr>
        <w:t xml:space="preserve">view recent </w:t>
      </w:r>
      <w:r w:rsidR="00801324" w:rsidRPr="007A5E8D">
        <w:rPr>
          <w:rFonts w:ascii="Verdana" w:hAnsi="Verdana" w:cs="Arial"/>
          <w:b/>
          <w:bCs/>
          <w:sz w:val="22"/>
          <w:szCs w:val="22"/>
        </w:rPr>
        <w:t>events</w:t>
      </w:r>
      <w:r w:rsidR="007A5E8D">
        <w:rPr>
          <w:rFonts w:ascii="Verdana" w:hAnsi="Verdana" w:cs="Arial"/>
          <w:b/>
          <w:bCs/>
          <w:sz w:val="22"/>
          <w:szCs w:val="22"/>
        </w:rPr>
        <w:t xml:space="preserve"> and confirm spend</w:t>
      </w:r>
    </w:p>
    <w:p w14:paraId="69493660" w14:textId="54259CA0" w:rsidR="00591B41" w:rsidRPr="003F0ECE" w:rsidRDefault="00591B41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</w:r>
      <w:r w:rsidRPr="003F0ECE">
        <w:rPr>
          <w:rFonts w:ascii="Verdana" w:hAnsi="Verdana" w:cs="Arial"/>
          <w:sz w:val="22"/>
          <w:szCs w:val="22"/>
        </w:rPr>
        <w:tab/>
        <w:t>Market entertainment</w:t>
      </w:r>
    </w:p>
    <w:p w14:paraId="2A52BB7E" w14:textId="3BE51870" w:rsidR="00591B41" w:rsidRPr="003F0ECE" w:rsidRDefault="00591B41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</w:r>
      <w:r w:rsidRPr="003F0ECE">
        <w:rPr>
          <w:rFonts w:ascii="Verdana" w:hAnsi="Verdana" w:cs="Arial"/>
          <w:sz w:val="22"/>
          <w:szCs w:val="22"/>
        </w:rPr>
        <w:tab/>
        <w:t>D-Day</w:t>
      </w:r>
      <w:r w:rsidR="00742EB7">
        <w:rPr>
          <w:rFonts w:ascii="Verdana" w:hAnsi="Verdana" w:cs="Arial"/>
          <w:sz w:val="22"/>
          <w:szCs w:val="22"/>
        </w:rPr>
        <w:t xml:space="preserve"> - £900.00</w:t>
      </w:r>
    </w:p>
    <w:p w14:paraId="3AC47CE4" w14:textId="66363F21" w:rsidR="00B34338" w:rsidRPr="003F0ECE" w:rsidRDefault="008751B8" w:rsidP="00E8516A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b/>
          <w:bCs/>
          <w:sz w:val="22"/>
          <w:szCs w:val="22"/>
        </w:rPr>
        <w:tab/>
      </w:r>
    </w:p>
    <w:p w14:paraId="5E3151B5" w14:textId="2F46D226" w:rsidR="00B540C9" w:rsidRPr="008C4C56" w:rsidRDefault="00774E3B" w:rsidP="00B540C9">
      <w:pPr>
        <w:rPr>
          <w:rFonts w:ascii="Verdana" w:hAnsi="Verdana" w:cs="Arial"/>
          <w:b/>
          <w:bCs/>
          <w:sz w:val="22"/>
          <w:szCs w:val="22"/>
        </w:rPr>
      </w:pPr>
      <w:r w:rsidRPr="008C4C56">
        <w:rPr>
          <w:rFonts w:ascii="Verdana" w:hAnsi="Verdana" w:cs="Arial"/>
          <w:b/>
          <w:bCs/>
          <w:sz w:val="22"/>
          <w:szCs w:val="22"/>
        </w:rPr>
        <w:t>10</w:t>
      </w:r>
      <w:r w:rsidR="00DB0ECC" w:rsidRPr="008C4C56">
        <w:rPr>
          <w:rFonts w:ascii="Verdana" w:hAnsi="Verdana" w:cs="Arial"/>
          <w:b/>
          <w:bCs/>
          <w:sz w:val="22"/>
          <w:szCs w:val="22"/>
        </w:rPr>
        <w:t>/24</w:t>
      </w:r>
      <w:r w:rsidR="00B540C9" w:rsidRPr="008C4C56">
        <w:rPr>
          <w:rFonts w:ascii="Verdana" w:hAnsi="Verdana" w:cs="Arial"/>
          <w:b/>
          <w:bCs/>
          <w:sz w:val="22"/>
          <w:szCs w:val="22"/>
        </w:rPr>
        <w:t xml:space="preserve">x To consider events and budget for 2024/25 </w:t>
      </w:r>
    </w:p>
    <w:p w14:paraId="7467A198" w14:textId="77777777" w:rsidR="002E51E3" w:rsidRPr="003F0ECE" w:rsidRDefault="00F51DF0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</w:r>
      <w:r w:rsidR="002E51E3" w:rsidRPr="003F0ECE">
        <w:rPr>
          <w:rFonts w:ascii="Verdana" w:hAnsi="Verdana" w:cs="Arial"/>
          <w:sz w:val="22"/>
          <w:szCs w:val="22"/>
        </w:rPr>
        <w:t>Artisan Market £700</w:t>
      </w:r>
    </w:p>
    <w:p w14:paraId="46AF4B64" w14:textId="77777777" w:rsidR="002E51E3" w:rsidRPr="003F0ECE" w:rsidRDefault="002E51E3" w:rsidP="002E51E3">
      <w:pPr>
        <w:ind w:firstLine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Summer Event £2000</w:t>
      </w:r>
    </w:p>
    <w:p w14:paraId="4DEC08E1" w14:textId="77777777" w:rsidR="002E51E3" w:rsidRPr="003F0ECE" w:rsidRDefault="002E51E3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  <w:t>Remembrance Sunday £700</w:t>
      </w:r>
    </w:p>
    <w:p w14:paraId="731D7980" w14:textId="77777777" w:rsidR="002E51E3" w:rsidRPr="003F0ECE" w:rsidRDefault="002E51E3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  <w:t>Christmas Event £7200</w:t>
      </w:r>
    </w:p>
    <w:p w14:paraId="4CCB1491" w14:textId="77777777" w:rsidR="002E51E3" w:rsidRPr="003F0ECE" w:rsidRDefault="002E51E3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  <w:t>Santa visits £300.00</w:t>
      </w:r>
    </w:p>
    <w:p w14:paraId="25E0DC43" w14:textId="77777777" w:rsidR="002E51E3" w:rsidRPr="003F0ECE" w:rsidRDefault="002E51E3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  <w:t>Carol Service £100.00</w:t>
      </w:r>
    </w:p>
    <w:p w14:paraId="3E6ECB29" w14:textId="77777777" w:rsidR="002E51E3" w:rsidRDefault="002E51E3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  <w:t>D-Day June 2024 £1000</w:t>
      </w:r>
    </w:p>
    <w:p w14:paraId="620D1DB9" w14:textId="32C8EE7F" w:rsidR="0007176D" w:rsidRDefault="0007176D" w:rsidP="002E51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Civic Service (</w:t>
      </w:r>
      <w:r w:rsidR="00C370D1">
        <w:rPr>
          <w:rFonts w:ascii="Verdana" w:hAnsi="Verdana" w:cs="Arial"/>
          <w:sz w:val="22"/>
          <w:szCs w:val="22"/>
        </w:rPr>
        <w:t>majority from Mayors Allowance)</w:t>
      </w:r>
    </w:p>
    <w:p w14:paraId="79CB6D51" w14:textId="172B63A1" w:rsidR="00C370D1" w:rsidRPr="003F0ECE" w:rsidRDefault="00C370D1" w:rsidP="002E51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Summer outdoor activities</w:t>
      </w:r>
    </w:p>
    <w:p w14:paraId="45F27A95" w14:textId="77777777" w:rsidR="00774E3B" w:rsidRPr="003F0ECE" w:rsidRDefault="00774E3B" w:rsidP="002E51E3">
      <w:pPr>
        <w:rPr>
          <w:rFonts w:ascii="Verdana" w:hAnsi="Verdana" w:cs="Arial"/>
          <w:sz w:val="22"/>
          <w:szCs w:val="22"/>
        </w:rPr>
      </w:pPr>
    </w:p>
    <w:p w14:paraId="3D205CFA" w14:textId="35CDC945" w:rsidR="00774E3B" w:rsidRPr="001F6005" w:rsidRDefault="00774E3B" w:rsidP="002E51E3">
      <w:pPr>
        <w:rPr>
          <w:rFonts w:ascii="Verdana" w:hAnsi="Verdana" w:cs="Arial"/>
          <w:b/>
          <w:bCs/>
          <w:sz w:val="22"/>
          <w:szCs w:val="22"/>
        </w:rPr>
      </w:pPr>
      <w:r w:rsidRPr="001F6005">
        <w:rPr>
          <w:rFonts w:ascii="Verdana" w:hAnsi="Verdana" w:cs="Arial"/>
          <w:b/>
          <w:bCs/>
          <w:sz w:val="22"/>
          <w:szCs w:val="22"/>
        </w:rPr>
        <w:t>11/24</w:t>
      </w:r>
      <w:r w:rsidR="00397491" w:rsidRPr="001F6005">
        <w:rPr>
          <w:rFonts w:ascii="Verdana" w:hAnsi="Verdana" w:cs="Arial"/>
          <w:b/>
          <w:bCs/>
          <w:sz w:val="22"/>
          <w:szCs w:val="22"/>
        </w:rPr>
        <w:t>x</w:t>
      </w:r>
      <w:r w:rsidRPr="001F6005">
        <w:rPr>
          <w:rFonts w:ascii="Verdana" w:hAnsi="Verdana" w:cs="Arial"/>
          <w:b/>
          <w:bCs/>
          <w:sz w:val="22"/>
          <w:szCs w:val="22"/>
        </w:rPr>
        <w:t xml:space="preserve"> To consider any actions from the Christmas Lights Committee minutes</w:t>
      </w:r>
    </w:p>
    <w:p w14:paraId="0E0AC99A" w14:textId="6E9355BC" w:rsidR="00774E3B" w:rsidRPr="003F0ECE" w:rsidRDefault="000079E7" w:rsidP="002E51E3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ab/>
        <w:t>To consider 2024 expansion:</w:t>
      </w:r>
    </w:p>
    <w:p w14:paraId="6C377AB5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*Option 1 Cressy Road/King Street expansion</w:t>
      </w:r>
    </w:p>
    <w:p w14:paraId="276B71A9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Option 2 upgrade to Institute Lane</w:t>
      </w:r>
    </w:p>
    <w:p w14:paraId="5FF41644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*Option 3 expansion King Street/Derby Road/Chesterfield Road</w:t>
      </w:r>
    </w:p>
    <w:p w14:paraId="32071F8C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 xml:space="preserve">Option 4 renew displays on outskirts of the town Mansfield Road/ Nottingham Road/New Street </w:t>
      </w:r>
    </w:p>
    <w:p w14:paraId="56520677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*Option 5 new scheme across the High Street</w:t>
      </w:r>
    </w:p>
    <w:p w14:paraId="23CEDD72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Option 6 additional tree schemes</w:t>
      </w:r>
    </w:p>
    <w:p w14:paraId="52122C90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Option 7 enhance Central Road</w:t>
      </w:r>
    </w:p>
    <w:p w14:paraId="1E447B76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*Option 8 entrance displays to Alfreton House</w:t>
      </w:r>
    </w:p>
    <w:p w14:paraId="44412DF7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</w:p>
    <w:p w14:paraId="138D3D3E" w14:textId="77777777" w:rsidR="000079E7" w:rsidRPr="003F0ECE" w:rsidRDefault="000079E7" w:rsidP="00397491">
      <w:pPr>
        <w:ind w:left="720"/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*Preference/priority</w:t>
      </w:r>
    </w:p>
    <w:p w14:paraId="7E178D41" w14:textId="77777777" w:rsidR="00397491" w:rsidRPr="003F0ECE" w:rsidRDefault="00397491" w:rsidP="00397491">
      <w:pPr>
        <w:rPr>
          <w:rFonts w:ascii="Verdana" w:hAnsi="Verdana" w:cs="Arial"/>
          <w:sz w:val="22"/>
          <w:szCs w:val="22"/>
        </w:rPr>
      </w:pPr>
    </w:p>
    <w:p w14:paraId="6CEDC640" w14:textId="26CAEFCD" w:rsidR="00397491" w:rsidRPr="003F0ECE" w:rsidRDefault="00397491" w:rsidP="00397491">
      <w:pPr>
        <w:rPr>
          <w:rFonts w:ascii="Verdana" w:hAnsi="Verdana" w:cs="Arial"/>
          <w:sz w:val="22"/>
          <w:szCs w:val="22"/>
        </w:rPr>
      </w:pPr>
      <w:r w:rsidRPr="003F0ECE">
        <w:rPr>
          <w:rFonts w:ascii="Verdana" w:hAnsi="Verdana" w:cs="Arial"/>
          <w:sz w:val="22"/>
          <w:szCs w:val="22"/>
        </w:rPr>
        <w:t>Currently awaiting costs</w:t>
      </w:r>
    </w:p>
    <w:p w14:paraId="05933717" w14:textId="77777777" w:rsidR="00397491" w:rsidRPr="003F0ECE" w:rsidRDefault="00397491" w:rsidP="00397491">
      <w:pPr>
        <w:rPr>
          <w:rFonts w:ascii="Verdana" w:hAnsi="Verdana" w:cs="Arial"/>
          <w:sz w:val="22"/>
          <w:szCs w:val="22"/>
        </w:rPr>
      </w:pPr>
    </w:p>
    <w:p w14:paraId="6E859F60" w14:textId="7CF48BBC" w:rsidR="00397491" w:rsidRPr="000F622E" w:rsidRDefault="00397491" w:rsidP="00397491">
      <w:pPr>
        <w:rPr>
          <w:rFonts w:ascii="Verdana" w:hAnsi="Verdana" w:cs="Arial"/>
          <w:sz w:val="22"/>
          <w:szCs w:val="22"/>
        </w:rPr>
      </w:pPr>
      <w:r w:rsidRPr="00674260">
        <w:rPr>
          <w:rFonts w:ascii="Verdana" w:hAnsi="Verdana" w:cs="Arial"/>
          <w:b/>
          <w:bCs/>
          <w:sz w:val="22"/>
          <w:szCs w:val="22"/>
        </w:rPr>
        <w:lastRenderedPageBreak/>
        <w:t>12/24x To consider the Christmas Lights Tender which expires 2024</w:t>
      </w:r>
    </w:p>
    <w:p w14:paraId="69B74900" w14:textId="36E91670" w:rsidR="000F622E" w:rsidRPr="000F622E" w:rsidRDefault="000F622E" w:rsidP="00397491">
      <w:pPr>
        <w:rPr>
          <w:rFonts w:ascii="Verdana" w:hAnsi="Verdana" w:cs="Arial"/>
          <w:sz w:val="22"/>
          <w:szCs w:val="22"/>
        </w:rPr>
      </w:pPr>
      <w:r w:rsidRPr="000F622E">
        <w:rPr>
          <w:rFonts w:ascii="Verdana" w:hAnsi="Verdana" w:cs="Arial"/>
          <w:sz w:val="22"/>
          <w:szCs w:val="22"/>
        </w:rPr>
        <w:t xml:space="preserve">A copy of the last tender is </w:t>
      </w:r>
      <w:r w:rsidR="00FB4731" w:rsidRPr="000F622E">
        <w:rPr>
          <w:rFonts w:ascii="Verdana" w:hAnsi="Verdana" w:cs="Arial"/>
          <w:sz w:val="22"/>
          <w:szCs w:val="22"/>
        </w:rPr>
        <w:t>attached.</w:t>
      </w:r>
    </w:p>
    <w:p w14:paraId="0294F7FE" w14:textId="77777777" w:rsidR="004E50F7" w:rsidRDefault="004E50F7" w:rsidP="00397491">
      <w:pPr>
        <w:rPr>
          <w:rFonts w:ascii="Verdana" w:hAnsi="Verdana" w:cs="Arial"/>
          <w:sz w:val="22"/>
          <w:szCs w:val="22"/>
        </w:rPr>
      </w:pPr>
    </w:p>
    <w:p w14:paraId="4F64A2DB" w14:textId="41C49B14" w:rsidR="004E50F7" w:rsidRPr="00674260" w:rsidRDefault="004E50F7" w:rsidP="00397491">
      <w:pPr>
        <w:rPr>
          <w:rFonts w:ascii="Verdana" w:hAnsi="Verdana" w:cs="Arial"/>
          <w:b/>
          <w:bCs/>
          <w:sz w:val="22"/>
          <w:szCs w:val="22"/>
        </w:rPr>
      </w:pPr>
      <w:r w:rsidRPr="00674260">
        <w:rPr>
          <w:rFonts w:ascii="Verdana" w:hAnsi="Verdana" w:cs="Arial"/>
          <w:b/>
          <w:bCs/>
          <w:sz w:val="22"/>
          <w:szCs w:val="22"/>
        </w:rPr>
        <w:t xml:space="preserve">13/24x To consider a request </w:t>
      </w:r>
      <w:r w:rsidR="00B477CC" w:rsidRPr="00674260">
        <w:rPr>
          <w:rFonts w:ascii="Verdana" w:hAnsi="Verdana" w:cs="Arial"/>
          <w:b/>
          <w:bCs/>
          <w:sz w:val="22"/>
          <w:szCs w:val="22"/>
        </w:rPr>
        <w:t xml:space="preserve">from </w:t>
      </w:r>
      <w:r w:rsidR="009929C5" w:rsidRPr="00674260">
        <w:rPr>
          <w:rFonts w:ascii="Verdana" w:hAnsi="Verdana" w:cs="Arial"/>
          <w:b/>
          <w:bCs/>
          <w:sz w:val="22"/>
          <w:szCs w:val="22"/>
        </w:rPr>
        <w:t>AYUP to</w:t>
      </w:r>
      <w:r w:rsidR="00C93E47" w:rsidRPr="0067426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13415D" w:rsidRPr="00674260">
        <w:rPr>
          <w:rFonts w:ascii="Verdana" w:hAnsi="Verdana" w:cs="Arial"/>
          <w:b/>
          <w:bCs/>
          <w:sz w:val="22"/>
          <w:szCs w:val="22"/>
        </w:rPr>
        <w:t xml:space="preserve">use the phone box to </w:t>
      </w:r>
      <w:r w:rsidR="007767C6" w:rsidRPr="00674260">
        <w:rPr>
          <w:rFonts w:ascii="Verdana" w:hAnsi="Verdana" w:cs="Arial"/>
          <w:b/>
          <w:bCs/>
          <w:sz w:val="22"/>
          <w:szCs w:val="22"/>
        </w:rPr>
        <w:t>advertise the world record event 13/14 July</w:t>
      </w:r>
    </w:p>
    <w:p w14:paraId="558B9AA9" w14:textId="066C4052" w:rsidR="00F51DF0" w:rsidRPr="003F0ECE" w:rsidRDefault="00F51DF0" w:rsidP="002E51E3">
      <w:pPr>
        <w:rPr>
          <w:rFonts w:ascii="Verdana" w:hAnsi="Verdana" w:cs="Arial"/>
          <w:sz w:val="22"/>
          <w:szCs w:val="22"/>
        </w:rPr>
      </w:pPr>
    </w:p>
    <w:p w14:paraId="11AE5A5E" w14:textId="548762F4" w:rsidR="00DB0ECC" w:rsidRPr="00674260" w:rsidRDefault="000F5A74" w:rsidP="000D7160">
      <w:pPr>
        <w:rPr>
          <w:rFonts w:ascii="Verdana" w:hAnsi="Verdana" w:cs="Arial"/>
          <w:b/>
          <w:bCs/>
          <w:sz w:val="22"/>
          <w:szCs w:val="22"/>
        </w:rPr>
      </w:pPr>
      <w:r w:rsidRPr="00674260">
        <w:rPr>
          <w:rFonts w:ascii="Verdana" w:hAnsi="Verdana" w:cs="Arial"/>
          <w:b/>
          <w:bCs/>
          <w:sz w:val="22"/>
          <w:szCs w:val="22"/>
        </w:rPr>
        <w:t>1</w:t>
      </w:r>
      <w:r w:rsidR="00CE4426" w:rsidRPr="00674260">
        <w:rPr>
          <w:rFonts w:ascii="Verdana" w:hAnsi="Verdana" w:cs="Arial"/>
          <w:b/>
          <w:bCs/>
          <w:sz w:val="22"/>
          <w:szCs w:val="22"/>
        </w:rPr>
        <w:t>4</w:t>
      </w:r>
      <w:r w:rsidR="00DB0ECC" w:rsidRPr="00674260">
        <w:rPr>
          <w:rFonts w:ascii="Verdana" w:hAnsi="Verdana" w:cs="Arial"/>
          <w:b/>
          <w:bCs/>
          <w:sz w:val="22"/>
          <w:szCs w:val="22"/>
        </w:rPr>
        <w:t>/24</w:t>
      </w:r>
      <w:r w:rsidR="00D60178" w:rsidRPr="00674260">
        <w:rPr>
          <w:rFonts w:ascii="Verdana" w:hAnsi="Verdana" w:cs="Arial"/>
          <w:b/>
          <w:bCs/>
          <w:sz w:val="22"/>
          <w:szCs w:val="22"/>
        </w:rPr>
        <w:t xml:space="preserve">x </w:t>
      </w:r>
      <w:r w:rsidR="000D7160" w:rsidRPr="00674260">
        <w:rPr>
          <w:rFonts w:ascii="Verdana" w:hAnsi="Verdana" w:cs="Arial"/>
          <w:b/>
          <w:bCs/>
          <w:sz w:val="22"/>
          <w:szCs w:val="22"/>
        </w:rPr>
        <w:t xml:space="preserve">To </w:t>
      </w:r>
      <w:r w:rsidR="00DB0ECC" w:rsidRPr="00674260">
        <w:rPr>
          <w:rFonts w:ascii="Verdana" w:hAnsi="Verdana" w:cs="Arial"/>
          <w:b/>
          <w:bCs/>
          <w:sz w:val="22"/>
          <w:szCs w:val="22"/>
        </w:rPr>
        <w:t>receive</w:t>
      </w:r>
      <w:r w:rsidR="00B540C9" w:rsidRPr="00674260">
        <w:rPr>
          <w:rFonts w:ascii="Verdana" w:hAnsi="Verdana" w:cs="Arial"/>
          <w:b/>
          <w:bCs/>
          <w:sz w:val="22"/>
          <w:szCs w:val="22"/>
        </w:rPr>
        <w:t xml:space="preserve"> the</w:t>
      </w:r>
      <w:r w:rsidR="002B4B74" w:rsidRPr="00674260">
        <w:rPr>
          <w:rFonts w:ascii="Verdana" w:hAnsi="Verdana" w:cs="Arial"/>
          <w:b/>
          <w:bCs/>
          <w:sz w:val="22"/>
          <w:szCs w:val="22"/>
        </w:rPr>
        <w:t xml:space="preserve"> Event</w:t>
      </w:r>
      <w:r w:rsidR="00B540C9" w:rsidRPr="00674260">
        <w:rPr>
          <w:rFonts w:ascii="Verdana" w:hAnsi="Verdana" w:cs="Arial"/>
          <w:b/>
          <w:bCs/>
          <w:sz w:val="22"/>
          <w:szCs w:val="22"/>
        </w:rPr>
        <w:t xml:space="preserve"> spend</w:t>
      </w:r>
      <w:r w:rsidR="00BF63C3" w:rsidRPr="0067426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0D7160" w:rsidRPr="00674260">
        <w:rPr>
          <w:rFonts w:ascii="Verdana" w:hAnsi="Verdana" w:cs="Arial"/>
          <w:b/>
          <w:bCs/>
          <w:sz w:val="22"/>
          <w:szCs w:val="22"/>
        </w:rPr>
        <w:t>for 2</w:t>
      </w:r>
      <w:r w:rsidR="00936339" w:rsidRPr="00674260">
        <w:rPr>
          <w:rFonts w:ascii="Verdana" w:hAnsi="Verdana" w:cs="Arial"/>
          <w:b/>
          <w:bCs/>
          <w:sz w:val="22"/>
          <w:szCs w:val="22"/>
        </w:rPr>
        <w:t xml:space="preserve">023/24 </w:t>
      </w:r>
      <w:r w:rsidR="00E5238A" w:rsidRPr="00674260">
        <w:rPr>
          <w:rFonts w:ascii="Verdana" w:hAnsi="Verdana" w:cs="Arial"/>
          <w:b/>
          <w:bCs/>
          <w:sz w:val="22"/>
          <w:szCs w:val="22"/>
        </w:rPr>
        <w:t>Financial</w:t>
      </w:r>
      <w:r w:rsidR="00936339" w:rsidRPr="00674260">
        <w:rPr>
          <w:rFonts w:ascii="Verdana" w:hAnsi="Verdana" w:cs="Arial"/>
          <w:b/>
          <w:bCs/>
          <w:sz w:val="22"/>
          <w:szCs w:val="22"/>
        </w:rPr>
        <w:t xml:space="preserve"> Yea</w:t>
      </w:r>
      <w:r w:rsidR="00DB0ECC" w:rsidRPr="00674260">
        <w:rPr>
          <w:rFonts w:ascii="Verdana" w:hAnsi="Verdana" w:cs="Arial"/>
          <w:b/>
          <w:bCs/>
          <w:sz w:val="22"/>
          <w:szCs w:val="22"/>
        </w:rPr>
        <w:t>r</w:t>
      </w:r>
    </w:p>
    <w:p w14:paraId="3C928CCD" w14:textId="77777777" w:rsidR="00D60178" w:rsidRPr="003F0ECE" w:rsidRDefault="00D60178" w:rsidP="000D7160">
      <w:pPr>
        <w:rPr>
          <w:rFonts w:ascii="Verdana" w:hAnsi="Verdana" w:cs="Arial"/>
          <w:sz w:val="22"/>
          <w:szCs w:val="22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3220"/>
        <w:gridCol w:w="1224"/>
        <w:gridCol w:w="1224"/>
        <w:gridCol w:w="1245"/>
        <w:gridCol w:w="1187"/>
      </w:tblGrid>
      <w:tr w:rsidR="00E43D71" w:rsidRPr="00E43D71" w14:paraId="737A5D5A" w14:textId="77777777" w:rsidTr="00E43D71">
        <w:trPr>
          <w:trHeight w:val="6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2D1C" w14:textId="77777777" w:rsidR="00E43D71" w:rsidRPr="00E43D71" w:rsidRDefault="00E43D71" w:rsidP="00E43D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720D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1F42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0C35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0FF0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E43D71" w:rsidRPr="00E43D71" w14:paraId="105524C9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3D82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68C9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C894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9C45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0059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E43D71" w:rsidRPr="00E43D71" w14:paraId="7DD26510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ED51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FC0A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EDA5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7689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23F5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£60.00</w:t>
            </w:r>
          </w:p>
        </w:tc>
      </w:tr>
      <w:tr w:rsidR="00E43D71" w:rsidRPr="00E43D71" w14:paraId="139762DB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08C8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9EC6" w14:textId="77777777" w:rsidR="00E43D71" w:rsidRPr="00E43D71" w:rsidRDefault="00E43D71" w:rsidP="00E43D71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DBA8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£1,410.60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B20C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2D0F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-£1,410.60</w:t>
            </w:r>
          </w:p>
        </w:tc>
      </w:tr>
      <w:tr w:rsidR="00E43D71" w:rsidRPr="00E43D71" w14:paraId="73AACDF9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2D32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B581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BD47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£4,601.09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151B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5BC7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£2,598.91</w:t>
            </w:r>
          </w:p>
        </w:tc>
      </w:tr>
      <w:tr w:rsidR="00E43D71" w:rsidRPr="00E43D71" w14:paraId="619E4157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C89B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EBF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BD0A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1AD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E399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E43D71" w:rsidRPr="00E43D71" w14:paraId="054426D2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A1DE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6D68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0B9E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884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4057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-£270.00</w:t>
            </w:r>
          </w:p>
        </w:tc>
      </w:tr>
      <w:tr w:rsidR="00E43D71" w:rsidRPr="00E43D71" w14:paraId="7126E554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F845" w14:textId="77777777" w:rsidR="00E43D71" w:rsidRPr="00E43D71" w:rsidRDefault="00E43D71" w:rsidP="00E43D7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Markets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2876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15F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£951.32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F85F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4056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-£951.32</w:t>
            </w:r>
          </w:p>
        </w:tc>
      </w:tr>
      <w:tr w:rsidR="00E43D71" w:rsidRPr="00E43D71" w14:paraId="3F671168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A94B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A419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24AF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£10,423.01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F9A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8E32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£326.99</w:t>
            </w:r>
          </w:p>
        </w:tc>
      </w:tr>
      <w:tr w:rsidR="00E43D71" w:rsidRPr="00E43D71" w14:paraId="7BABEE12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A0E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2A10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7C8E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3E2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836E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</w:tr>
      <w:tr w:rsidR="00E43D71" w:rsidRPr="00E43D71" w14:paraId="05865244" w14:textId="77777777" w:rsidTr="00E43D71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23F3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DB0C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36ED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D439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7C66" w14:textId="77777777" w:rsidR="00E43D71" w:rsidRPr="00E43D71" w:rsidRDefault="00E43D71" w:rsidP="00E43D71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E43D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GB"/>
              </w:rPr>
              <w:t>£576.99</w:t>
            </w:r>
          </w:p>
        </w:tc>
      </w:tr>
    </w:tbl>
    <w:p w14:paraId="3FFE5106" w14:textId="79B7F7B8" w:rsidR="002E51E3" w:rsidRPr="003F0ECE" w:rsidRDefault="002E51E3">
      <w:pPr>
        <w:spacing w:after="160" w:line="259" w:lineRule="auto"/>
        <w:rPr>
          <w:rFonts w:ascii="Verdana" w:hAnsi="Verdana"/>
          <w:sz w:val="22"/>
          <w:szCs w:val="22"/>
        </w:rPr>
      </w:pPr>
    </w:p>
    <w:p w14:paraId="307653B8" w14:textId="03F9FE21" w:rsidR="002E51E3" w:rsidRPr="002163A6" w:rsidRDefault="002E51E3" w:rsidP="002E51E3">
      <w:pPr>
        <w:rPr>
          <w:rFonts w:ascii="Verdana" w:hAnsi="Verdana" w:cs="Arial"/>
          <w:b/>
          <w:bCs/>
          <w:sz w:val="22"/>
          <w:szCs w:val="22"/>
        </w:rPr>
      </w:pPr>
      <w:r w:rsidRPr="002163A6">
        <w:rPr>
          <w:rFonts w:ascii="Verdana" w:hAnsi="Verdana" w:cs="Arial"/>
          <w:b/>
          <w:bCs/>
          <w:sz w:val="22"/>
          <w:szCs w:val="22"/>
        </w:rPr>
        <w:t>1</w:t>
      </w:r>
      <w:r w:rsidR="00CE4426" w:rsidRPr="002163A6">
        <w:rPr>
          <w:rFonts w:ascii="Verdana" w:hAnsi="Verdana" w:cs="Arial"/>
          <w:b/>
          <w:bCs/>
          <w:sz w:val="22"/>
          <w:szCs w:val="22"/>
        </w:rPr>
        <w:t>5</w:t>
      </w:r>
      <w:r w:rsidRPr="002163A6">
        <w:rPr>
          <w:rFonts w:ascii="Verdana" w:hAnsi="Verdana" w:cs="Arial"/>
          <w:b/>
          <w:bCs/>
          <w:sz w:val="22"/>
          <w:szCs w:val="22"/>
        </w:rPr>
        <w:t xml:space="preserve">/24x To approve the </w:t>
      </w:r>
      <w:r w:rsidR="002B4B74" w:rsidRPr="002163A6">
        <w:rPr>
          <w:rFonts w:ascii="Verdana" w:hAnsi="Verdana" w:cs="Arial"/>
          <w:b/>
          <w:bCs/>
          <w:sz w:val="22"/>
          <w:szCs w:val="22"/>
        </w:rPr>
        <w:t xml:space="preserve">Event </w:t>
      </w:r>
      <w:r w:rsidRPr="002163A6">
        <w:rPr>
          <w:rFonts w:ascii="Verdana" w:hAnsi="Verdana" w:cs="Arial"/>
          <w:b/>
          <w:bCs/>
          <w:sz w:val="22"/>
          <w:szCs w:val="22"/>
        </w:rPr>
        <w:t>spend for 2024/25 Financial Year</w:t>
      </w:r>
    </w:p>
    <w:p w14:paraId="3DBB1B45" w14:textId="49577AD8" w:rsidR="002B4B74" w:rsidRPr="00256033" w:rsidRDefault="005D04DC" w:rsidP="00256033">
      <w:pPr>
        <w:pStyle w:val="ListParagraph"/>
        <w:numPr>
          <w:ilvl w:val="0"/>
          <w:numId w:val="16"/>
        </w:numPr>
        <w:rPr>
          <w:rFonts w:ascii="Verdana" w:hAnsi="Verdana" w:cs="Arial"/>
          <w:sz w:val="22"/>
          <w:szCs w:val="22"/>
        </w:rPr>
      </w:pPr>
      <w:r w:rsidRPr="00256033">
        <w:rPr>
          <w:rFonts w:ascii="Verdana" w:hAnsi="Verdana" w:cs="Arial"/>
          <w:sz w:val="22"/>
          <w:szCs w:val="22"/>
        </w:rPr>
        <w:t>D Day</w:t>
      </w:r>
    </w:p>
    <w:p w14:paraId="2F841BEA" w14:textId="70E16587" w:rsidR="004613CD" w:rsidRPr="00256033" w:rsidRDefault="004613CD" w:rsidP="00256033">
      <w:pPr>
        <w:pStyle w:val="ListParagraph"/>
        <w:rPr>
          <w:rFonts w:ascii="Verdana" w:hAnsi="Verdana" w:cs="Arial"/>
          <w:sz w:val="22"/>
          <w:szCs w:val="22"/>
        </w:rPr>
      </w:pPr>
      <w:r w:rsidRPr="00256033">
        <w:rPr>
          <w:rFonts w:ascii="Verdana" w:hAnsi="Verdana" w:cs="Arial"/>
          <w:sz w:val="22"/>
          <w:szCs w:val="22"/>
        </w:rPr>
        <w:t>Sarah Bright Vocals - £300.00</w:t>
      </w:r>
    </w:p>
    <w:p w14:paraId="46B9528D" w14:textId="0EC3D8C6" w:rsidR="004613CD" w:rsidRDefault="00AC6C6E" w:rsidP="00256033">
      <w:pPr>
        <w:pStyle w:val="ListParagraph"/>
        <w:rPr>
          <w:rFonts w:ascii="Verdana" w:hAnsi="Verdana" w:cs="Arial"/>
          <w:sz w:val="22"/>
          <w:szCs w:val="22"/>
        </w:rPr>
      </w:pPr>
      <w:r w:rsidRPr="00256033">
        <w:rPr>
          <w:rFonts w:ascii="Verdana" w:hAnsi="Verdana" w:cs="Arial"/>
          <w:sz w:val="22"/>
          <w:szCs w:val="22"/>
        </w:rPr>
        <w:t>Fancy Entertainment - £</w:t>
      </w:r>
      <w:r w:rsidR="008700CB" w:rsidRPr="00256033">
        <w:rPr>
          <w:rFonts w:ascii="Verdana" w:hAnsi="Verdana" w:cs="Arial"/>
          <w:sz w:val="22"/>
          <w:szCs w:val="22"/>
        </w:rPr>
        <w:t>600.00</w:t>
      </w:r>
    </w:p>
    <w:p w14:paraId="2AAC1B59" w14:textId="77777777" w:rsidR="00256033" w:rsidRPr="00256033" w:rsidRDefault="00256033" w:rsidP="00256033">
      <w:pPr>
        <w:pStyle w:val="ListParagraph"/>
        <w:rPr>
          <w:rFonts w:ascii="Verdana" w:hAnsi="Verdana" w:cs="Arial"/>
          <w:sz w:val="22"/>
          <w:szCs w:val="22"/>
        </w:rPr>
      </w:pPr>
    </w:p>
    <w:tbl>
      <w:tblPr>
        <w:tblW w:w="8483" w:type="dxa"/>
        <w:tblLook w:val="04A0" w:firstRow="1" w:lastRow="0" w:firstColumn="1" w:lastColumn="0" w:noHBand="0" w:noVBand="1"/>
      </w:tblPr>
      <w:tblGrid>
        <w:gridCol w:w="2810"/>
        <w:gridCol w:w="1560"/>
        <w:gridCol w:w="1140"/>
        <w:gridCol w:w="1504"/>
        <w:gridCol w:w="1469"/>
      </w:tblGrid>
      <w:tr w:rsidR="002E51E3" w:rsidRPr="002163A6" w14:paraId="3B061F00" w14:textId="77777777" w:rsidTr="00F93F1E">
        <w:trPr>
          <w:trHeight w:val="315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08BE" w14:textId="77777777" w:rsidR="002E51E3" w:rsidRPr="002163A6" w:rsidRDefault="002E51E3" w:rsidP="003F3767">
            <w:pPr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Budget 2023/24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317F" w14:textId="17A25C54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£12,000.00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B220" w14:textId="77777777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Spend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3910" w14:textId="77777777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Committed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E092" w14:textId="77777777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Remaining</w:t>
            </w:r>
          </w:p>
        </w:tc>
      </w:tr>
      <w:tr w:rsidR="002E51E3" w:rsidRPr="002163A6" w14:paraId="199CC0B7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144B" w14:textId="77777777" w:rsidR="002E51E3" w:rsidRPr="002163A6" w:rsidRDefault="002E51E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Alfreton Big Summer Event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8485" w14:textId="64D07CDC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C526" w14:textId="10749DA5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B0" w14:textId="4775E23A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67328" w14:textId="4ABCC8F3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6108CD41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F7A3" w14:textId="77777777" w:rsidR="002E51E3" w:rsidRPr="002163A6" w:rsidRDefault="002E51E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Alfreton in Bloom/Allotment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E2D0" w14:textId="131262CA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2FAB0" w14:textId="64971520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80376" w14:textId="616B187B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99151" w14:textId="2D52ED6C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4A77DAE8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27FB" w14:textId="77777777" w:rsidR="002E51E3" w:rsidRPr="002163A6" w:rsidRDefault="002E51E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Remembrance 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9B34" w14:textId="0877B856" w:rsidR="002E51E3" w:rsidRPr="002163A6" w:rsidRDefault="002E51E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FDA0" w14:textId="03590093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8D9C" w14:textId="06F515FB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7323" w14:textId="4364A404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583703BD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E446" w14:textId="77777777" w:rsidR="002E51E3" w:rsidRPr="002163A6" w:rsidRDefault="002E51E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Christmas Event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34426" w14:textId="398AACB7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A1CE1" w14:textId="2DD4032D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2AAA0" w14:textId="0E535441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6928" w14:textId="73E75FCE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2B4DC3A7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4C31" w14:textId="77777777" w:rsidR="002E51E3" w:rsidRPr="002163A6" w:rsidRDefault="002E51E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Santa Visits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2C82C" w14:textId="0A4DE1B6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07B0" w14:textId="0679D0DA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1E49F" w14:textId="54CAE32B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8100" w14:textId="1810BA61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01CE578C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B1A9" w14:textId="776C821D" w:rsidR="002E51E3" w:rsidRPr="002163A6" w:rsidRDefault="002E2263" w:rsidP="003F3767">
            <w:pPr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Markets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791FC" w14:textId="35C9D249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5879" w14:textId="795B11E1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F167" w14:textId="6F2435AA" w:rsidR="002E51E3" w:rsidRPr="002163A6" w:rsidRDefault="003E7A99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color w:val="000000"/>
                <w:sz w:val="20"/>
                <w:lang w:eastAsia="en-GB"/>
              </w:rPr>
              <w:t>£900.00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AEEC" w14:textId="68D8C487" w:rsidR="002E51E3" w:rsidRPr="002163A6" w:rsidRDefault="002E51E3" w:rsidP="003F3767">
            <w:pPr>
              <w:jc w:val="right"/>
              <w:rPr>
                <w:rFonts w:ascii="Verdana" w:hAnsi="Verdana" w:cs="Calibri"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3E11AC71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5818" w14:textId="77777777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8071" w14:textId="080C53FB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32DD" w14:textId="43F0CD9A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D0A85" w14:textId="61B6FC10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800A" w14:textId="1A950394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2E51E3" w:rsidRPr="002163A6" w14:paraId="1EAFE220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365B" w14:textId="77777777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Remaining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F0996" w14:textId="45BBEE2D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FB91A" w14:textId="1690A2A2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CECCB" w14:textId="4D60D322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F321" w14:textId="5BFE7F27" w:rsidR="002E51E3" w:rsidRPr="002163A6" w:rsidRDefault="002E51E3" w:rsidP="003F3767">
            <w:pPr>
              <w:jc w:val="right"/>
              <w:rPr>
                <w:rFonts w:ascii="Verdana" w:hAnsi="Verdana" w:cs="Calibri"/>
                <w:sz w:val="20"/>
                <w:lang w:eastAsia="en-GB"/>
              </w:rPr>
            </w:pPr>
          </w:p>
        </w:tc>
      </w:tr>
      <w:tr w:rsidR="002E51E3" w:rsidRPr="002163A6" w14:paraId="2ADC85CC" w14:textId="77777777" w:rsidTr="00F93F1E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B4C0" w14:textId="77777777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2163A6"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D07E6" w14:textId="245CB1A8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4D222" w14:textId="53CE1732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1214" w14:textId="6DA0FB1A" w:rsidR="002E51E3" w:rsidRPr="002163A6" w:rsidRDefault="002E51E3" w:rsidP="003F376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87E27" w14:textId="55AD1F92" w:rsidR="002E51E3" w:rsidRPr="002163A6" w:rsidRDefault="002E51E3" w:rsidP="003F3767">
            <w:pPr>
              <w:jc w:val="right"/>
              <w:rPr>
                <w:rFonts w:ascii="Verdana" w:hAnsi="Verdana" w:cs="Calibri"/>
                <w:color w:val="FF0000"/>
                <w:sz w:val="20"/>
                <w:lang w:eastAsia="en-GB"/>
              </w:rPr>
            </w:pPr>
          </w:p>
        </w:tc>
      </w:tr>
    </w:tbl>
    <w:p w14:paraId="279594B3" w14:textId="77777777" w:rsidR="002E51E3" w:rsidRPr="003F0ECE" w:rsidRDefault="002E51E3">
      <w:pPr>
        <w:spacing w:after="160" w:line="259" w:lineRule="auto"/>
        <w:rPr>
          <w:rFonts w:ascii="Verdana" w:hAnsi="Verdana"/>
          <w:sz w:val="22"/>
          <w:szCs w:val="22"/>
        </w:rPr>
      </w:pPr>
    </w:p>
    <w:p w14:paraId="53D4218D" w14:textId="77777777" w:rsidR="002163A6" w:rsidRDefault="002163A6">
      <w:pPr>
        <w:spacing w:after="160" w:line="259" w:lineRule="auto"/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br w:type="page"/>
      </w:r>
    </w:p>
    <w:p w14:paraId="2C0825ED" w14:textId="68FD2805" w:rsidR="001D0ABA" w:rsidRPr="002163A6" w:rsidRDefault="00D21DB6" w:rsidP="000D7160">
      <w:pPr>
        <w:rPr>
          <w:rFonts w:ascii="Verdana" w:hAnsi="Verdana"/>
          <w:b/>
          <w:bCs/>
          <w:noProof/>
          <w:sz w:val="22"/>
          <w:szCs w:val="22"/>
        </w:rPr>
      </w:pPr>
      <w:r w:rsidRPr="002163A6">
        <w:rPr>
          <w:rFonts w:ascii="Verdana" w:hAnsi="Verdana"/>
          <w:b/>
          <w:bCs/>
          <w:noProof/>
          <w:sz w:val="22"/>
          <w:szCs w:val="22"/>
        </w:rPr>
        <w:lastRenderedPageBreak/>
        <w:t xml:space="preserve">16/24x </w:t>
      </w:r>
      <w:r w:rsidR="005E0309" w:rsidRPr="002163A6">
        <w:rPr>
          <w:rFonts w:ascii="Verdana" w:hAnsi="Verdana"/>
          <w:b/>
          <w:bCs/>
          <w:noProof/>
          <w:sz w:val="22"/>
          <w:szCs w:val="22"/>
        </w:rPr>
        <w:t xml:space="preserve">To receive the Christmas Lights </w:t>
      </w:r>
      <w:r w:rsidR="007653B3" w:rsidRPr="002163A6">
        <w:rPr>
          <w:rFonts w:ascii="Verdana" w:hAnsi="Verdana"/>
          <w:b/>
          <w:bCs/>
          <w:noProof/>
          <w:sz w:val="22"/>
          <w:szCs w:val="22"/>
        </w:rPr>
        <w:t>spend for 2023/24 Finanical</w:t>
      </w:r>
      <w:r w:rsidR="002163A6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="001D0ABA" w:rsidRPr="002163A6">
        <w:rPr>
          <w:rFonts w:ascii="Verdana" w:hAnsi="Verdana"/>
          <w:b/>
          <w:bCs/>
          <w:noProof/>
          <w:sz w:val="22"/>
          <w:szCs w:val="22"/>
        </w:rPr>
        <w:t xml:space="preserve">Year </w:t>
      </w:r>
    </w:p>
    <w:p w14:paraId="51464D56" w14:textId="77777777" w:rsidR="001D0ABA" w:rsidRDefault="001D0ABA" w:rsidP="000D7160">
      <w:pPr>
        <w:rPr>
          <w:rFonts w:ascii="Verdana" w:hAnsi="Verdana"/>
          <w:noProof/>
          <w:sz w:val="22"/>
          <w:szCs w:val="22"/>
        </w:rPr>
      </w:pPr>
    </w:p>
    <w:tbl>
      <w:tblPr>
        <w:tblW w:w="9460" w:type="dxa"/>
        <w:tblInd w:w="-943" w:type="dxa"/>
        <w:tblLook w:val="04A0" w:firstRow="1" w:lastRow="0" w:firstColumn="1" w:lastColumn="0" w:noHBand="0" w:noVBand="1"/>
      </w:tblPr>
      <w:tblGrid>
        <w:gridCol w:w="4580"/>
        <w:gridCol w:w="1224"/>
        <w:gridCol w:w="1224"/>
        <w:gridCol w:w="1245"/>
        <w:gridCol w:w="1187"/>
      </w:tblGrid>
      <w:tr w:rsidR="001D0ABA" w:rsidRPr="001D0ABA" w14:paraId="2490F995" w14:textId="77777777" w:rsidTr="00B710E2">
        <w:trPr>
          <w:trHeight w:val="6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6842" w14:textId="77777777" w:rsidR="001D0ABA" w:rsidRPr="001D0ABA" w:rsidRDefault="001D0ABA" w:rsidP="001D0A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6EA9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£32,000.00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3C8F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263A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1E3D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1D0ABA" w:rsidRPr="001D0ABA" w14:paraId="27AF756B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8BE3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City Illuminations contract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7D99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£20,000.00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3345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£20,000.00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ABFE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585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1D0ABA" w:rsidRPr="001D0ABA" w14:paraId="4D28FA53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42E5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Electricity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15D2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EFD5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£871.90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905B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9B98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£128.10</w:t>
            </w:r>
          </w:p>
        </w:tc>
      </w:tr>
      <w:tr w:rsidR="001D0ABA" w:rsidRPr="001D0ABA" w14:paraId="46E27B8E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1ADE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Replacement cone tree &amp; refurbishment works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92E3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£6,700.00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D8F2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£6,700.00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8486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BC89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1D0ABA" w:rsidRPr="001D0ABA" w14:paraId="2037A582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E1BB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trees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B966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£2,000.00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3847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£1,477.00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B471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12D1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£523.00</w:t>
            </w:r>
          </w:p>
        </w:tc>
      </w:tr>
      <w:tr w:rsidR="001D0ABA" w:rsidRPr="001D0ABA" w14:paraId="5F3026DE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2DF1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Planned remedial works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357E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£375.00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EC6E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£375.00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00A4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74C4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1D0ABA" w:rsidRPr="001D0ABA" w14:paraId="3087C88A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FE2B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Earmarked reserves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AA8F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£2,732.78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2237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£2,732.78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71F8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16B5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1D0ABA" w:rsidRPr="001D0ABA" w14:paraId="37617D8E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251B" w14:textId="77777777" w:rsidR="001D0ABA" w:rsidRPr="001D0ABA" w:rsidRDefault="001D0ABA" w:rsidP="001D0A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Contingency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67E3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£1,925.00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123C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£1,490.72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4611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B91D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£434.28</w:t>
            </w:r>
          </w:p>
        </w:tc>
      </w:tr>
      <w:tr w:rsidR="001D0ABA" w:rsidRPr="001D0ABA" w14:paraId="05989140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7958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E6C2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£34,732.78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6662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£33,647.40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97F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915C8F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D0ABA" w:rsidRPr="001D0ABA" w14:paraId="73ADF987" w14:textId="77777777" w:rsidTr="00B710E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8F9AC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28E0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2111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8796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EB2317" w14:textId="77777777" w:rsidR="001D0ABA" w:rsidRPr="001D0ABA" w:rsidRDefault="001D0ABA" w:rsidP="001D0AB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D0ABA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£1,085.38</w:t>
            </w:r>
          </w:p>
        </w:tc>
      </w:tr>
    </w:tbl>
    <w:p w14:paraId="728572A3" w14:textId="77777777" w:rsidR="001D0ABA" w:rsidRDefault="001D0ABA" w:rsidP="000D7160">
      <w:pPr>
        <w:rPr>
          <w:rFonts w:ascii="Verdana" w:hAnsi="Verdana"/>
          <w:noProof/>
          <w:sz w:val="22"/>
          <w:szCs w:val="22"/>
        </w:rPr>
      </w:pPr>
    </w:p>
    <w:p w14:paraId="583B9591" w14:textId="77777777" w:rsidR="007653B3" w:rsidRPr="003F0ECE" w:rsidRDefault="007653B3" w:rsidP="000D7160">
      <w:pPr>
        <w:rPr>
          <w:rFonts w:ascii="Verdana" w:hAnsi="Verdana"/>
          <w:noProof/>
          <w:sz w:val="22"/>
          <w:szCs w:val="22"/>
        </w:rPr>
      </w:pPr>
    </w:p>
    <w:p w14:paraId="3BFCF296" w14:textId="2527D9CF" w:rsidR="002E51E3" w:rsidRPr="003F0ECE" w:rsidRDefault="002E51E3">
      <w:pPr>
        <w:spacing w:after="160" w:line="259" w:lineRule="auto"/>
        <w:rPr>
          <w:rFonts w:ascii="Verdana" w:hAnsi="Verdana"/>
          <w:noProof/>
          <w:sz w:val="22"/>
          <w:szCs w:val="22"/>
        </w:rPr>
      </w:pPr>
    </w:p>
    <w:sectPr w:rsidR="002E51E3" w:rsidRPr="003F0ECE" w:rsidSect="009B16E9">
      <w:pgSz w:w="11909" w:h="16834" w:code="9"/>
      <w:pgMar w:top="1440" w:right="1440" w:bottom="1440" w:left="216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932EF" w14:textId="77777777" w:rsidR="00F12312" w:rsidRDefault="00F12312" w:rsidP="00D47D55">
      <w:r>
        <w:separator/>
      </w:r>
    </w:p>
  </w:endnote>
  <w:endnote w:type="continuationSeparator" w:id="0">
    <w:p w14:paraId="3E215085" w14:textId="77777777" w:rsidR="00F12312" w:rsidRDefault="00F12312" w:rsidP="00D47D55">
      <w:r>
        <w:continuationSeparator/>
      </w:r>
    </w:p>
  </w:endnote>
  <w:endnote w:type="continuationNotice" w:id="1">
    <w:p w14:paraId="65B21361" w14:textId="77777777" w:rsidR="00F12312" w:rsidRDefault="00F12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C4AE4" w14:textId="77777777" w:rsidR="00F12312" w:rsidRDefault="00F12312" w:rsidP="00D47D55">
      <w:r>
        <w:separator/>
      </w:r>
    </w:p>
  </w:footnote>
  <w:footnote w:type="continuationSeparator" w:id="0">
    <w:p w14:paraId="1E4FBC60" w14:textId="77777777" w:rsidR="00F12312" w:rsidRDefault="00F12312" w:rsidP="00D47D55">
      <w:r>
        <w:continuationSeparator/>
      </w:r>
    </w:p>
  </w:footnote>
  <w:footnote w:type="continuationNotice" w:id="1">
    <w:p w14:paraId="6BCC1820" w14:textId="77777777" w:rsidR="00F12312" w:rsidRDefault="00F123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4521"/>
    <w:multiLevelType w:val="hybridMultilevel"/>
    <w:tmpl w:val="B29E03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B8E"/>
    <w:multiLevelType w:val="hybridMultilevel"/>
    <w:tmpl w:val="83F84F84"/>
    <w:lvl w:ilvl="0" w:tplc="29BA28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E44E1"/>
    <w:multiLevelType w:val="hybridMultilevel"/>
    <w:tmpl w:val="5420D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7F82"/>
    <w:multiLevelType w:val="hybridMultilevel"/>
    <w:tmpl w:val="F01E2E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A2BEF"/>
    <w:multiLevelType w:val="hybridMultilevel"/>
    <w:tmpl w:val="4F805C84"/>
    <w:lvl w:ilvl="0" w:tplc="29BA28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45C7"/>
    <w:multiLevelType w:val="hybridMultilevel"/>
    <w:tmpl w:val="3D2A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7E67"/>
    <w:multiLevelType w:val="hybridMultilevel"/>
    <w:tmpl w:val="F8B62862"/>
    <w:lvl w:ilvl="0" w:tplc="29BA28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845F1"/>
    <w:multiLevelType w:val="hybridMultilevel"/>
    <w:tmpl w:val="BD6A45A0"/>
    <w:lvl w:ilvl="0" w:tplc="29BA28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49B8"/>
    <w:multiLevelType w:val="hybridMultilevel"/>
    <w:tmpl w:val="3086F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46F41"/>
    <w:multiLevelType w:val="hybridMultilevel"/>
    <w:tmpl w:val="A53ED664"/>
    <w:lvl w:ilvl="0" w:tplc="29BA28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15DF"/>
    <w:multiLevelType w:val="hybridMultilevel"/>
    <w:tmpl w:val="99A864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91912"/>
    <w:multiLevelType w:val="hybridMultilevel"/>
    <w:tmpl w:val="F86E4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33035"/>
    <w:multiLevelType w:val="hybridMultilevel"/>
    <w:tmpl w:val="AE3A9A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D6A3D"/>
    <w:multiLevelType w:val="hybridMultilevel"/>
    <w:tmpl w:val="24CE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405C"/>
    <w:multiLevelType w:val="hybridMultilevel"/>
    <w:tmpl w:val="BACEE5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663847">
    <w:abstractNumId w:val="5"/>
  </w:num>
  <w:num w:numId="2" w16cid:durableId="1905988038">
    <w:abstractNumId w:val="2"/>
  </w:num>
  <w:num w:numId="3" w16cid:durableId="1423910783">
    <w:abstractNumId w:val="14"/>
  </w:num>
  <w:num w:numId="4" w16cid:durableId="1007516392">
    <w:abstractNumId w:val="15"/>
  </w:num>
  <w:num w:numId="5" w16cid:durableId="1409814320">
    <w:abstractNumId w:val="13"/>
  </w:num>
  <w:num w:numId="6" w16cid:durableId="2135521525">
    <w:abstractNumId w:val="7"/>
  </w:num>
  <w:num w:numId="7" w16cid:durableId="376928069">
    <w:abstractNumId w:val="16"/>
  </w:num>
  <w:num w:numId="8" w16cid:durableId="1934508038">
    <w:abstractNumId w:val="4"/>
  </w:num>
  <w:num w:numId="9" w16cid:durableId="1577476433">
    <w:abstractNumId w:val="12"/>
  </w:num>
  <w:num w:numId="10" w16cid:durableId="688607660">
    <w:abstractNumId w:val="8"/>
  </w:num>
  <w:num w:numId="11" w16cid:durableId="2067101498">
    <w:abstractNumId w:val="9"/>
  </w:num>
  <w:num w:numId="12" w16cid:durableId="1042558026">
    <w:abstractNumId w:val="6"/>
  </w:num>
  <w:num w:numId="13" w16cid:durableId="1254704378">
    <w:abstractNumId w:val="11"/>
  </w:num>
  <w:num w:numId="14" w16cid:durableId="1941838685">
    <w:abstractNumId w:val="1"/>
  </w:num>
  <w:num w:numId="15" w16cid:durableId="362904061">
    <w:abstractNumId w:val="3"/>
  </w:num>
  <w:num w:numId="16" w16cid:durableId="859050624">
    <w:abstractNumId w:val="0"/>
  </w:num>
  <w:num w:numId="17" w16cid:durableId="1777407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NKwFANkbQoEtAAAA"/>
  </w:docVars>
  <w:rsids>
    <w:rsidRoot w:val="00890CB3"/>
    <w:rsid w:val="00004525"/>
    <w:rsid w:val="0000643F"/>
    <w:rsid w:val="000079E7"/>
    <w:rsid w:val="000126DE"/>
    <w:rsid w:val="00033D3E"/>
    <w:rsid w:val="000402B3"/>
    <w:rsid w:val="000428A9"/>
    <w:rsid w:val="00045C0C"/>
    <w:rsid w:val="000547C0"/>
    <w:rsid w:val="0005591B"/>
    <w:rsid w:val="000635EF"/>
    <w:rsid w:val="00070B40"/>
    <w:rsid w:val="0007176D"/>
    <w:rsid w:val="000A1A13"/>
    <w:rsid w:val="000A388D"/>
    <w:rsid w:val="000C745C"/>
    <w:rsid w:val="000D2121"/>
    <w:rsid w:val="000D7160"/>
    <w:rsid w:val="000F442B"/>
    <w:rsid w:val="000F5A74"/>
    <w:rsid w:val="000F622E"/>
    <w:rsid w:val="00130E88"/>
    <w:rsid w:val="0013415D"/>
    <w:rsid w:val="00140B01"/>
    <w:rsid w:val="001774AF"/>
    <w:rsid w:val="001917BC"/>
    <w:rsid w:val="001A1348"/>
    <w:rsid w:val="001A3143"/>
    <w:rsid w:val="001C5398"/>
    <w:rsid w:val="001C6A29"/>
    <w:rsid w:val="001D0ABA"/>
    <w:rsid w:val="001E1F12"/>
    <w:rsid w:val="001F2905"/>
    <w:rsid w:val="001F6005"/>
    <w:rsid w:val="00204799"/>
    <w:rsid w:val="00214DF7"/>
    <w:rsid w:val="002163A6"/>
    <w:rsid w:val="00220FC5"/>
    <w:rsid w:val="00236856"/>
    <w:rsid w:val="00256033"/>
    <w:rsid w:val="00281066"/>
    <w:rsid w:val="002A68C1"/>
    <w:rsid w:val="002B26BC"/>
    <w:rsid w:val="002B3D3F"/>
    <w:rsid w:val="002B4B74"/>
    <w:rsid w:val="002C2CC5"/>
    <w:rsid w:val="002C3D2B"/>
    <w:rsid w:val="002C3D31"/>
    <w:rsid w:val="002C48B2"/>
    <w:rsid w:val="002C5ECC"/>
    <w:rsid w:val="002D546F"/>
    <w:rsid w:val="002E2263"/>
    <w:rsid w:val="002E301D"/>
    <w:rsid w:val="002E351D"/>
    <w:rsid w:val="002E4AFC"/>
    <w:rsid w:val="002E51E3"/>
    <w:rsid w:val="002E573A"/>
    <w:rsid w:val="002F0978"/>
    <w:rsid w:val="00332E57"/>
    <w:rsid w:val="00353400"/>
    <w:rsid w:val="00383519"/>
    <w:rsid w:val="00395C41"/>
    <w:rsid w:val="00397491"/>
    <w:rsid w:val="003A0E8E"/>
    <w:rsid w:val="003B0641"/>
    <w:rsid w:val="003C12C8"/>
    <w:rsid w:val="003E0E94"/>
    <w:rsid w:val="003E7A99"/>
    <w:rsid w:val="003F0ECE"/>
    <w:rsid w:val="004123C9"/>
    <w:rsid w:val="004174C7"/>
    <w:rsid w:val="004349EB"/>
    <w:rsid w:val="004613CD"/>
    <w:rsid w:val="00487E74"/>
    <w:rsid w:val="004B26A5"/>
    <w:rsid w:val="004B4DE0"/>
    <w:rsid w:val="004C0AC3"/>
    <w:rsid w:val="004E38AD"/>
    <w:rsid w:val="004E50F7"/>
    <w:rsid w:val="00500784"/>
    <w:rsid w:val="005049E8"/>
    <w:rsid w:val="00511E2C"/>
    <w:rsid w:val="00512156"/>
    <w:rsid w:val="00515B5C"/>
    <w:rsid w:val="0051645F"/>
    <w:rsid w:val="005226B1"/>
    <w:rsid w:val="00531542"/>
    <w:rsid w:val="00537D96"/>
    <w:rsid w:val="005406C4"/>
    <w:rsid w:val="005538E7"/>
    <w:rsid w:val="00573E40"/>
    <w:rsid w:val="005879F9"/>
    <w:rsid w:val="00591B41"/>
    <w:rsid w:val="005B4EFA"/>
    <w:rsid w:val="005D04DC"/>
    <w:rsid w:val="005D3FD9"/>
    <w:rsid w:val="005E0309"/>
    <w:rsid w:val="005E0EC2"/>
    <w:rsid w:val="005E5ABE"/>
    <w:rsid w:val="005F70CD"/>
    <w:rsid w:val="00620C52"/>
    <w:rsid w:val="006228A5"/>
    <w:rsid w:val="00624829"/>
    <w:rsid w:val="006334E0"/>
    <w:rsid w:val="00660362"/>
    <w:rsid w:val="0067100C"/>
    <w:rsid w:val="00674260"/>
    <w:rsid w:val="00677556"/>
    <w:rsid w:val="0068613B"/>
    <w:rsid w:val="006A1FB0"/>
    <w:rsid w:val="006A5334"/>
    <w:rsid w:val="006C0609"/>
    <w:rsid w:val="006E1CF5"/>
    <w:rsid w:val="006E37A3"/>
    <w:rsid w:val="006F6EAC"/>
    <w:rsid w:val="00711C76"/>
    <w:rsid w:val="00731BC3"/>
    <w:rsid w:val="00742EB7"/>
    <w:rsid w:val="00762344"/>
    <w:rsid w:val="00764700"/>
    <w:rsid w:val="007653B3"/>
    <w:rsid w:val="0076550D"/>
    <w:rsid w:val="00767F50"/>
    <w:rsid w:val="00773887"/>
    <w:rsid w:val="00774E3B"/>
    <w:rsid w:val="007767C6"/>
    <w:rsid w:val="00782B85"/>
    <w:rsid w:val="007A0698"/>
    <w:rsid w:val="007A5E8D"/>
    <w:rsid w:val="007A7943"/>
    <w:rsid w:val="007C09E3"/>
    <w:rsid w:val="007C22C0"/>
    <w:rsid w:val="007D43C3"/>
    <w:rsid w:val="007F182D"/>
    <w:rsid w:val="00800CB0"/>
    <w:rsid w:val="00801324"/>
    <w:rsid w:val="00802FDD"/>
    <w:rsid w:val="00804C64"/>
    <w:rsid w:val="00806BAA"/>
    <w:rsid w:val="00820C6F"/>
    <w:rsid w:val="00822C9A"/>
    <w:rsid w:val="00837D82"/>
    <w:rsid w:val="00841DCB"/>
    <w:rsid w:val="00847B95"/>
    <w:rsid w:val="00860D89"/>
    <w:rsid w:val="008700CB"/>
    <w:rsid w:val="00873107"/>
    <w:rsid w:val="008751B8"/>
    <w:rsid w:val="0087723A"/>
    <w:rsid w:val="00890CB3"/>
    <w:rsid w:val="00891155"/>
    <w:rsid w:val="00894B16"/>
    <w:rsid w:val="00897DC9"/>
    <w:rsid w:val="008A47CF"/>
    <w:rsid w:val="008C4C56"/>
    <w:rsid w:val="008D0E27"/>
    <w:rsid w:val="008D5065"/>
    <w:rsid w:val="008D742A"/>
    <w:rsid w:val="008F41F6"/>
    <w:rsid w:val="008F63A9"/>
    <w:rsid w:val="008F7351"/>
    <w:rsid w:val="0091148A"/>
    <w:rsid w:val="00920C7C"/>
    <w:rsid w:val="0092230F"/>
    <w:rsid w:val="009256DA"/>
    <w:rsid w:val="00936339"/>
    <w:rsid w:val="009370EC"/>
    <w:rsid w:val="0095324A"/>
    <w:rsid w:val="009557CF"/>
    <w:rsid w:val="00972743"/>
    <w:rsid w:val="00977103"/>
    <w:rsid w:val="00982F4F"/>
    <w:rsid w:val="009929C5"/>
    <w:rsid w:val="00995674"/>
    <w:rsid w:val="009A0EC1"/>
    <w:rsid w:val="009A3A69"/>
    <w:rsid w:val="009A404A"/>
    <w:rsid w:val="009B16E9"/>
    <w:rsid w:val="009C4220"/>
    <w:rsid w:val="009C5437"/>
    <w:rsid w:val="009C6737"/>
    <w:rsid w:val="009F248D"/>
    <w:rsid w:val="00A1438B"/>
    <w:rsid w:val="00A14AD3"/>
    <w:rsid w:val="00A20745"/>
    <w:rsid w:val="00A21AB0"/>
    <w:rsid w:val="00A331DE"/>
    <w:rsid w:val="00A43CF8"/>
    <w:rsid w:val="00A868D5"/>
    <w:rsid w:val="00A94F41"/>
    <w:rsid w:val="00AC1DB8"/>
    <w:rsid w:val="00AC6C6E"/>
    <w:rsid w:val="00AC76EC"/>
    <w:rsid w:val="00AE23DC"/>
    <w:rsid w:val="00AE5EEB"/>
    <w:rsid w:val="00AF080E"/>
    <w:rsid w:val="00B04C7E"/>
    <w:rsid w:val="00B30517"/>
    <w:rsid w:val="00B34338"/>
    <w:rsid w:val="00B3767C"/>
    <w:rsid w:val="00B407E0"/>
    <w:rsid w:val="00B477CC"/>
    <w:rsid w:val="00B540C9"/>
    <w:rsid w:val="00B64DD8"/>
    <w:rsid w:val="00B710E2"/>
    <w:rsid w:val="00BA0C1F"/>
    <w:rsid w:val="00BA407B"/>
    <w:rsid w:val="00BA52DC"/>
    <w:rsid w:val="00BA7C5C"/>
    <w:rsid w:val="00BB5627"/>
    <w:rsid w:val="00BE20D2"/>
    <w:rsid w:val="00BF3E5F"/>
    <w:rsid w:val="00BF4875"/>
    <w:rsid w:val="00BF63C3"/>
    <w:rsid w:val="00C05ADB"/>
    <w:rsid w:val="00C0693E"/>
    <w:rsid w:val="00C222DB"/>
    <w:rsid w:val="00C370D1"/>
    <w:rsid w:val="00C43E6A"/>
    <w:rsid w:val="00C743CC"/>
    <w:rsid w:val="00C75CA8"/>
    <w:rsid w:val="00C864D3"/>
    <w:rsid w:val="00C93E47"/>
    <w:rsid w:val="00C953D9"/>
    <w:rsid w:val="00CB087B"/>
    <w:rsid w:val="00CC6783"/>
    <w:rsid w:val="00CC6F45"/>
    <w:rsid w:val="00CE402C"/>
    <w:rsid w:val="00CE4426"/>
    <w:rsid w:val="00D04B19"/>
    <w:rsid w:val="00D115AE"/>
    <w:rsid w:val="00D12CF9"/>
    <w:rsid w:val="00D21DB6"/>
    <w:rsid w:val="00D21F4F"/>
    <w:rsid w:val="00D24E58"/>
    <w:rsid w:val="00D25007"/>
    <w:rsid w:val="00D2577E"/>
    <w:rsid w:val="00D33937"/>
    <w:rsid w:val="00D35C56"/>
    <w:rsid w:val="00D40872"/>
    <w:rsid w:val="00D4178B"/>
    <w:rsid w:val="00D47D55"/>
    <w:rsid w:val="00D60178"/>
    <w:rsid w:val="00D90674"/>
    <w:rsid w:val="00D91647"/>
    <w:rsid w:val="00DB0ECC"/>
    <w:rsid w:val="00DE4DAD"/>
    <w:rsid w:val="00DE4F71"/>
    <w:rsid w:val="00DF6DD0"/>
    <w:rsid w:val="00DF7119"/>
    <w:rsid w:val="00E05BEE"/>
    <w:rsid w:val="00E20BF5"/>
    <w:rsid w:val="00E43D71"/>
    <w:rsid w:val="00E504C8"/>
    <w:rsid w:val="00E5238A"/>
    <w:rsid w:val="00E74E0A"/>
    <w:rsid w:val="00E75AA6"/>
    <w:rsid w:val="00E764B6"/>
    <w:rsid w:val="00E8516A"/>
    <w:rsid w:val="00EB4D0B"/>
    <w:rsid w:val="00EC2624"/>
    <w:rsid w:val="00ED520B"/>
    <w:rsid w:val="00EF7D61"/>
    <w:rsid w:val="00F05561"/>
    <w:rsid w:val="00F072EA"/>
    <w:rsid w:val="00F12312"/>
    <w:rsid w:val="00F221B7"/>
    <w:rsid w:val="00F31652"/>
    <w:rsid w:val="00F36F69"/>
    <w:rsid w:val="00F44F1F"/>
    <w:rsid w:val="00F50DA0"/>
    <w:rsid w:val="00F511BB"/>
    <w:rsid w:val="00F51DF0"/>
    <w:rsid w:val="00F5201A"/>
    <w:rsid w:val="00F71DEF"/>
    <w:rsid w:val="00F81361"/>
    <w:rsid w:val="00F87A40"/>
    <w:rsid w:val="00F93F1E"/>
    <w:rsid w:val="00FB2DDD"/>
    <w:rsid w:val="00FB4047"/>
    <w:rsid w:val="00FB4731"/>
    <w:rsid w:val="00FB7686"/>
    <w:rsid w:val="00FC3C93"/>
    <w:rsid w:val="00FE2A79"/>
    <w:rsid w:val="00FF1C35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ECC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/>
      <w:color w:val="FFFFFF" w:themeColor="background1"/>
      <w:spacing w:val="5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E4AFC"/>
    <w:rPr>
      <w:rFonts w:ascii="Arial" w:eastAsia="Times New Roman" w:hAnsi="Arial" w:cs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5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5C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EC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2C5ECC"/>
    <w:pPr>
      <w:spacing w:after="200"/>
    </w:pPr>
    <w:rPr>
      <w:rFonts w:asciiTheme="majorHAnsi" w:eastAsiaTheme="minorHAnsi" w:hAnsiTheme="majorHAnsi"/>
      <w:color w:val="ED7D31" w:themeColor="accent2"/>
      <w:sz w:val="5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C5ECC"/>
    <w:rPr>
      <w:rFonts w:asciiTheme="majorHAnsi" w:hAnsiTheme="majorHAnsi" w:cs="Times New Roman"/>
      <w:color w:val="ED7D31" w:themeColor="accent2"/>
      <w:sz w:val="5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2C5ECC"/>
    <w:pPr>
      <w:spacing w:after="720"/>
    </w:pPr>
    <w:rPr>
      <w:rFonts w:asciiTheme="majorHAnsi" w:eastAsiaTheme="minorHAnsi" w:hAnsiTheme="majorHAnsi" w:cstheme="minorHAnsi"/>
      <w:color w:val="ED7D31" w:themeColor="accent2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C5ECC"/>
    <w:rPr>
      <w:rFonts w:asciiTheme="majorHAnsi" w:hAnsiTheme="majorHAnsi" w:cstheme="minorHAnsi"/>
      <w:color w:val="ED7D31" w:themeColor="accent2"/>
      <w:sz w:val="24"/>
      <w:szCs w:val="24"/>
      <w:lang w:val="en-US" w:eastAsia="ja-JP"/>
    </w:rPr>
  </w:style>
  <w:style w:type="paragraph" w:styleId="NoSpacing">
    <w:name w:val="No Spacing"/>
    <w:basedOn w:val="Normal"/>
    <w:uiPriority w:val="99"/>
    <w:qFormat/>
    <w:rsid w:val="002C5ECC"/>
    <w:rPr>
      <w:rFonts w:asciiTheme="minorHAnsi" w:eastAsiaTheme="minorHAnsi" w:hAnsiTheme="minorHAnsi"/>
      <w:color w:val="000000" w:themeColor="text1"/>
      <w:sz w:val="20"/>
      <w:lang w:val="en-US" w:eastAsia="ja-JP"/>
    </w:rPr>
  </w:style>
  <w:style w:type="table" w:styleId="TableGrid">
    <w:name w:val="Table Grid"/>
    <w:basedOn w:val="TableNormal"/>
    <w:uiPriority w:val="1"/>
    <w:rsid w:val="002C5ECC"/>
    <w:pPr>
      <w:spacing w:after="0" w:line="240" w:lineRule="auto"/>
    </w:pPr>
    <w:rPr>
      <w:rFonts w:asciiTheme="minorHAnsi" w:hAnsiTheme="minorHAnsi"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CC"/>
    <w:pPr>
      <w:spacing w:after="200"/>
    </w:pPr>
    <w:rPr>
      <w:rFonts w:asciiTheme="minorHAnsi" w:eastAsiaTheme="minorHAnsi" w:hAnsiTheme="minorHAnsi"/>
      <w:color w:val="000000" w:themeColor="text1"/>
      <w:sz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CC"/>
    <w:rPr>
      <w:rFonts w:asciiTheme="minorHAnsi" w:hAnsiTheme="minorHAnsi" w:cs="Times New Roman"/>
      <w:color w:val="000000" w:themeColor="text1"/>
      <w:sz w:val="20"/>
      <w:szCs w:val="20"/>
      <w:lang w:val="en-US" w:eastAsia="ja-JP"/>
    </w:rPr>
  </w:style>
  <w:style w:type="table" w:customStyle="1" w:styleId="TableGrid0">
    <w:name w:val="TableGrid"/>
    <w:rsid w:val="00D25007"/>
    <w:pPr>
      <w:spacing w:after="0" w:line="240" w:lineRule="auto"/>
    </w:pPr>
    <w:rPr>
      <w:rFonts w:asciiTheme="minorHAnsi" w:eastAsiaTheme="minorEastAsia" w:hAnsiTheme="minorHAnsi"/>
      <w:kern w:val="2"/>
      <w:sz w:val="24"/>
      <w:szCs w:val="24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303E0B0F-1AF5-4857-98B4-EB896B25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814</Words>
  <Characters>4502</Characters>
  <Application>Microsoft Office Word</Application>
  <DocSecurity>0</DocSecurity>
  <Lines>300</Lines>
  <Paragraphs>204</Paragraphs>
  <ScaleCrop>false</ScaleCrop>
  <Company/>
  <LinksUpToDate>false</LinksUpToDate>
  <CharactersWithSpaces>5112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8</cp:revision>
  <cp:lastPrinted>2024-06-06T09:23:00Z</cp:lastPrinted>
  <dcterms:created xsi:type="dcterms:W3CDTF">2024-06-06T09:36:00Z</dcterms:created>
  <dcterms:modified xsi:type="dcterms:W3CDTF">2024-06-06T09:54:00Z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  <property fmtid="{D5CDD505-2E9C-101B-9397-08002B2CF9AE}" pid="4" name="GrammarlyDocumentId">
    <vt:lpwstr>b5137245a604b6b844f12db103b0cc0c32859682b75977bf7e9e8006be8b8dc3</vt:lpwstr>
  </property>
</Properties>
</file>