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3EF52" w14:textId="71B1F4F1" w:rsidR="007E555E" w:rsidRPr="00DB6A47" w:rsidRDefault="00530C72" w:rsidP="007E555E">
      <w:pPr>
        <w:rPr>
          <w:rFonts w:ascii="Verdana" w:hAnsi="Verdana"/>
          <w:sz w:val="21"/>
          <w:szCs w:val="21"/>
        </w:rPr>
      </w:pPr>
      <w:r>
        <w:rPr>
          <w:noProof/>
        </w:rPr>
        <w:drawing>
          <wp:anchor distT="0" distB="0" distL="114300" distR="114300" simplePos="0" relativeHeight="251659264" behindDoc="1" locked="0" layoutInCell="1" allowOverlap="1" wp14:anchorId="24DF5D56" wp14:editId="1B0062C6">
            <wp:simplePos x="0" y="0"/>
            <wp:positionH relativeFrom="column">
              <wp:posOffset>-95562</wp:posOffset>
            </wp:positionH>
            <wp:positionV relativeFrom="paragraph">
              <wp:posOffset>1584922</wp:posOffset>
            </wp:positionV>
            <wp:extent cx="2729230" cy="695960"/>
            <wp:effectExtent l="0" t="0" r="0" b="8890"/>
            <wp:wrapTight wrapText="bothSides">
              <wp:wrapPolygon edited="0">
                <wp:start x="2412" y="0"/>
                <wp:lineTo x="1055" y="2956"/>
                <wp:lineTo x="754" y="4139"/>
                <wp:lineTo x="754" y="18328"/>
                <wp:lineTo x="1357" y="20102"/>
                <wp:lineTo x="3920" y="21285"/>
                <wp:lineTo x="4674" y="21285"/>
                <wp:lineTo x="18544" y="20102"/>
                <wp:lineTo x="20957" y="18920"/>
                <wp:lineTo x="20957" y="2956"/>
                <wp:lineTo x="19449" y="2365"/>
                <wp:lineTo x="6181" y="0"/>
                <wp:lineTo x="2412" y="0"/>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23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55E" w:rsidRPr="00DB6A47">
        <w:rPr>
          <w:rFonts w:ascii="Verdana" w:hAnsi="Verdana"/>
          <w:noProof/>
          <w:sz w:val="21"/>
          <w:szCs w:val="21"/>
          <w:lang w:eastAsia="en-GB"/>
        </w:rPr>
        <mc:AlternateContent>
          <mc:Choice Requires="wps">
            <w:drawing>
              <wp:anchor distT="0" distB="0" distL="114300" distR="114300" simplePos="0" relativeHeight="251657216" behindDoc="0" locked="0" layoutInCell="1" allowOverlap="1" wp14:anchorId="0059F8E2" wp14:editId="1844F4F1">
                <wp:simplePos x="0" y="0"/>
                <wp:positionH relativeFrom="column">
                  <wp:posOffset>1162050</wp:posOffset>
                </wp:positionH>
                <wp:positionV relativeFrom="paragraph">
                  <wp:posOffset>593090</wp:posOffset>
                </wp:positionV>
                <wp:extent cx="5114925" cy="81915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3FBB" w14:textId="73852003" w:rsidR="007E555E" w:rsidRPr="003305A5" w:rsidRDefault="007E555E" w:rsidP="007E555E">
                            <w:pPr>
                              <w:pStyle w:val="Heading1"/>
                              <w:rPr>
                                <w:rFonts w:ascii="Verdana" w:hAnsi="Verdana"/>
                                <w:sz w:val="24"/>
                                <w:szCs w:val="24"/>
                              </w:rPr>
                            </w:pPr>
                            <w:r w:rsidRPr="00DB6A47">
                              <w:rPr>
                                <w:rFonts w:ascii="Verdana" w:hAnsi="Verdana"/>
                                <w:sz w:val="21"/>
                                <w:szCs w:val="21"/>
                              </w:rPr>
                              <w:t xml:space="preserve">              </w:t>
                            </w:r>
                            <w:r w:rsidR="00041B09" w:rsidRPr="00DB6A47">
                              <w:rPr>
                                <w:rFonts w:ascii="Verdana" w:hAnsi="Verdana"/>
                                <w:sz w:val="21"/>
                                <w:szCs w:val="21"/>
                              </w:rPr>
                              <w:t xml:space="preserve">   </w:t>
                            </w:r>
                            <w:r w:rsidRPr="003305A5">
                              <w:rPr>
                                <w:rFonts w:ascii="Verdana" w:hAnsi="Verdana"/>
                                <w:sz w:val="24"/>
                                <w:szCs w:val="24"/>
                              </w:rPr>
                              <w:t>ALFRETON TOWN COUNCIL</w:t>
                            </w:r>
                          </w:p>
                          <w:p w14:paraId="35AC40E2" w14:textId="0C26C207" w:rsidR="007E555E" w:rsidRPr="003305A5" w:rsidRDefault="007E555E" w:rsidP="007E555E">
                            <w:pPr>
                              <w:pStyle w:val="Heading1"/>
                              <w:ind w:left="720" w:firstLine="720"/>
                              <w:rPr>
                                <w:rFonts w:ascii="Verdana" w:hAnsi="Verdana"/>
                                <w:sz w:val="24"/>
                                <w:szCs w:val="24"/>
                              </w:rPr>
                            </w:pPr>
                            <w:r w:rsidRPr="003305A5">
                              <w:rPr>
                                <w:rFonts w:ascii="Verdana" w:hAnsi="Verdana" w:cstheme="minorHAnsi"/>
                                <w:sz w:val="24"/>
                                <w:szCs w:val="24"/>
                              </w:rPr>
                              <w:t>DATA PRIVACY NOTICE</w:t>
                            </w:r>
                          </w:p>
                          <w:p w14:paraId="0C411913" w14:textId="1ACC963C" w:rsidR="007E555E" w:rsidRPr="005B64EB" w:rsidRDefault="007E555E" w:rsidP="007E555E">
                            <w:pPr>
                              <w:rPr>
                                <w:sz w:val="40"/>
                                <w:szCs w:val="40"/>
                              </w:rPr>
                            </w:pPr>
                          </w:p>
                          <w:p w14:paraId="386BA3ED" w14:textId="77777777" w:rsidR="007E555E" w:rsidRPr="005B64EB" w:rsidRDefault="007E555E" w:rsidP="007E555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F8E2" id="_x0000_t202" coordsize="21600,21600" o:spt="202" path="m,l,21600r21600,l21600,xe">
                <v:stroke joinstyle="miter"/>
                <v:path gradientshapeok="t" o:connecttype="rect"/>
              </v:shapetype>
              <v:shape id="Text Box 1" o:spid="_x0000_s1026" type="#_x0000_t202" style="position:absolute;margin-left:91.5pt;margin-top:46.7pt;width:402.7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" stroked="f">
                <v:textbox>
                  <w:txbxContent>
                    <w:p w14:paraId="52F13FBB" w14:textId="73852003" w:rsidR="007E555E" w:rsidRPr="003305A5" w:rsidRDefault="007E555E" w:rsidP="007E555E">
                      <w:pPr>
                        <w:pStyle w:val="Heading1"/>
                        <w:rPr>
                          <w:rFonts w:ascii="Verdana" w:hAnsi="Verdana"/>
                          <w:sz w:val="24"/>
                          <w:szCs w:val="24"/>
                        </w:rPr>
                      </w:pPr>
                      <w:r w:rsidRPr="00DB6A47">
                        <w:rPr>
                          <w:rFonts w:ascii="Verdana" w:hAnsi="Verdana"/>
                          <w:sz w:val="21"/>
                          <w:szCs w:val="21"/>
                        </w:rPr>
                        <w:t xml:space="preserve">              </w:t>
                      </w:r>
                      <w:r w:rsidR="00041B09" w:rsidRPr="00DB6A47">
                        <w:rPr>
                          <w:rFonts w:ascii="Verdana" w:hAnsi="Verdana"/>
                          <w:sz w:val="21"/>
                          <w:szCs w:val="21"/>
                        </w:rPr>
                        <w:t xml:space="preserve">   </w:t>
                      </w:r>
                      <w:r w:rsidRPr="003305A5">
                        <w:rPr>
                          <w:rFonts w:ascii="Verdana" w:hAnsi="Verdana"/>
                          <w:sz w:val="24"/>
                          <w:szCs w:val="24"/>
                        </w:rPr>
                        <w:t>ALFRETON TOWN COUNCIL</w:t>
                      </w:r>
                    </w:p>
                    <w:p w14:paraId="35AC40E2" w14:textId="0C26C207" w:rsidR="007E555E" w:rsidRPr="003305A5" w:rsidRDefault="007E555E" w:rsidP="007E555E">
                      <w:pPr>
                        <w:pStyle w:val="Heading1"/>
                        <w:ind w:left="720" w:firstLine="720"/>
                        <w:rPr>
                          <w:rFonts w:ascii="Verdana" w:hAnsi="Verdana"/>
                          <w:sz w:val="24"/>
                          <w:szCs w:val="24"/>
                        </w:rPr>
                      </w:pPr>
                      <w:r w:rsidRPr="003305A5">
                        <w:rPr>
                          <w:rFonts w:ascii="Verdana" w:hAnsi="Verdana" w:cstheme="minorHAnsi"/>
                          <w:sz w:val="24"/>
                          <w:szCs w:val="24"/>
                        </w:rPr>
                        <w:t>DATA PRIVACY NOTICE</w:t>
                      </w:r>
                    </w:p>
                    <w:p w14:paraId="0C411913" w14:textId="1ACC963C" w:rsidR="007E555E" w:rsidRPr="005B64EB" w:rsidRDefault="007E555E" w:rsidP="007E555E">
                      <w:pPr>
                        <w:rPr>
                          <w:sz w:val="40"/>
                          <w:szCs w:val="40"/>
                        </w:rPr>
                      </w:pPr>
                    </w:p>
                    <w:p w14:paraId="386BA3ED" w14:textId="77777777" w:rsidR="007E555E" w:rsidRPr="005B64EB" w:rsidRDefault="007E555E" w:rsidP="007E555E">
                      <w:pPr>
                        <w:rPr>
                          <w:sz w:val="32"/>
                          <w:szCs w:val="32"/>
                        </w:rPr>
                      </w:pPr>
                    </w:p>
                  </w:txbxContent>
                </v:textbox>
              </v:shape>
            </w:pict>
          </mc:Fallback>
        </mc:AlternateContent>
      </w:r>
      <w:r w:rsidR="007E555E" w:rsidRPr="00DB6A47">
        <w:rPr>
          <w:rFonts w:ascii="Verdana" w:hAnsi="Verdana"/>
          <w:sz w:val="21"/>
          <w:szCs w:val="22"/>
        </w:rPr>
        <w:object w:dxaOrig="7568" w:dyaOrig="12878" w14:anchorId="16AD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22.25pt" o:ole="">
            <v:imagedata r:id="rId11" o:title=""/>
          </v:shape>
          <o:OLEObject Type="Embed" ProgID="PBrush" ShapeID="_x0000_i1025" DrawAspect="Content" ObjectID="_1776838927" r:id="rId12"/>
        </w:object>
      </w:r>
      <w:r w:rsidR="007E555E" w:rsidRPr="00DB6A47">
        <w:rPr>
          <w:rFonts w:ascii="Verdana" w:hAnsi="Verdana"/>
          <w:sz w:val="21"/>
          <w:szCs w:val="21"/>
        </w:rPr>
        <w:t xml:space="preserve"> </w:t>
      </w:r>
    </w:p>
    <w:p w14:paraId="0570D165" w14:textId="4EA6D7CF" w:rsidR="007E555E" w:rsidRPr="00DB6A47" w:rsidRDefault="007E555E" w:rsidP="007E555E">
      <w:pPr>
        <w:rPr>
          <w:rFonts w:ascii="Verdana" w:hAnsi="Verdana" w:cs="Arial"/>
          <w:b/>
          <w:sz w:val="21"/>
          <w:szCs w:val="21"/>
        </w:rPr>
      </w:pPr>
    </w:p>
    <w:p w14:paraId="090F5BC2" w14:textId="77777777" w:rsidR="007B2B9C" w:rsidRDefault="007B2B9C" w:rsidP="002A57EE">
      <w:pPr>
        <w:pStyle w:val="BodyText"/>
        <w:jc w:val="left"/>
        <w:rPr>
          <w:rFonts w:ascii="Verdana" w:hAnsi="Verdana" w:cstheme="minorHAnsi"/>
          <w:b/>
          <w:sz w:val="21"/>
          <w:szCs w:val="21"/>
        </w:rPr>
      </w:pPr>
    </w:p>
    <w:p w14:paraId="684594AD" w14:textId="77777777" w:rsidR="00530C72" w:rsidRDefault="00530C72" w:rsidP="002A57EE">
      <w:pPr>
        <w:pStyle w:val="BodyText"/>
        <w:jc w:val="left"/>
        <w:rPr>
          <w:rFonts w:ascii="Verdana" w:hAnsi="Verdana" w:cstheme="minorHAnsi"/>
          <w:b/>
          <w:sz w:val="21"/>
          <w:szCs w:val="21"/>
        </w:rPr>
      </w:pPr>
    </w:p>
    <w:p w14:paraId="19F2383B" w14:textId="77777777" w:rsidR="00530C72" w:rsidRPr="00DB6A47" w:rsidRDefault="00530C72" w:rsidP="002A57EE">
      <w:pPr>
        <w:pStyle w:val="BodyText"/>
        <w:jc w:val="left"/>
        <w:rPr>
          <w:rFonts w:ascii="Verdana" w:hAnsi="Verdana" w:cstheme="minorHAnsi"/>
          <w:b/>
          <w:sz w:val="21"/>
          <w:szCs w:val="21"/>
        </w:rPr>
      </w:pPr>
    </w:p>
    <w:p w14:paraId="04804A53" w14:textId="77777777" w:rsidR="007B2B9C" w:rsidRPr="00DB6A47" w:rsidRDefault="007B2B9C" w:rsidP="002A57EE">
      <w:pPr>
        <w:pStyle w:val="BodyText"/>
        <w:jc w:val="left"/>
        <w:rPr>
          <w:rFonts w:ascii="Verdana" w:hAnsi="Verdana" w:cstheme="minorHAnsi"/>
          <w:b/>
          <w:sz w:val="21"/>
          <w:szCs w:val="21"/>
        </w:rPr>
      </w:pPr>
    </w:p>
    <w:p w14:paraId="6B254176"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1. Your personal data – what is it?</w:t>
      </w:r>
    </w:p>
    <w:p w14:paraId="0F4D30CD" w14:textId="77777777" w:rsidR="007B2B9C" w:rsidRPr="003305A5" w:rsidRDefault="007B2B9C" w:rsidP="002A57EE">
      <w:pPr>
        <w:pStyle w:val="BodyText"/>
        <w:jc w:val="left"/>
        <w:rPr>
          <w:rFonts w:ascii="Verdana" w:hAnsi="Verdana" w:cstheme="minorHAnsi"/>
          <w:color w:val="000000"/>
          <w:szCs w:val="24"/>
        </w:rPr>
      </w:pPr>
      <w:r w:rsidRPr="003305A5">
        <w:rPr>
          <w:rFonts w:ascii="Verdana" w:hAnsi="Verdana" w:cstheme="minorHAnsi"/>
          <w:color w:val="000000"/>
          <w:szCs w:val="24"/>
        </w:rPr>
        <w:t>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w:t>
      </w:r>
      <w:r w:rsidR="008C2984" w:rsidRPr="003305A5">
        <w:rPr>
          <w:rFonts w:ascii="Verdana" w:hAnsi="Verdana" w:cstheme="minorHAnsi"/>
          <w:color w:val="000000"/>
          <w:szCs w:val="24"/>
        </w:rPr>
        <w:t xml:space="preserve"> </w:t>
      </w:r>
      <w:r w:rsidRPr="003305A5">
        <w:rPr>
          <w:rFonts w:ascii="Verdana" w:hAnsi="Verdana" w:cstheme="minorHAnsi"/>
          <w:color w:val="000000"/>
          <w:szCs w:val="24"/>
        </w:rPr>
        <w:t>the General Data Protection Regulation (the “GDPR”).</w:t>
      </w:r>
    </w:p>
    <w:p w14:paraId="1F55CF5D" w14:textId="77777777" w:rsidR="007B2B9C" w:rsidRPr="003305A5" w:rsidRDefault="007B2B9C" w:rsidP="002A57EE">
      <w:pPr>
        <w:pStyle w:val="BodyText"/>
        <w:jc w:val="left"/>
        <w:rPr>
          <w:rFonts w:ascii="Verdana" w:hAnsi="Verdana" w:cstheme="minorHAnsi"/>
          <w:color w:val="000000"/>
          <w:szCs w:val="24"/>
        </w:rPr>
      </w:pPr>
    </w:p>
    <w:p w14:paraId="3A00E0AD"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 xml:space="preserve">2. Who are we? </w:t>
      </w:r>
    </w:p>
    <w:p w14:paraId="4EB82809" w14:textId="079376A1" w:rsidR="007B2B9C" w:rsidRPr="003305A5" w:rsidRDefault="007E555E" w:rsidP="002A57EE">
      <w:pPr>
        <w:pStyle w:val="BodyText"/>
        <w:jc w:val="left"/>
        <w:rPr>
          <w:rFonts w:ascii="Verdana" w:hAnsi="Verdana" w:cstheme="minorHAnsi"/>
          <w:b/>
          <w:color w:val="000000"/>
          <w:szCs w:val="24"/>
        </w:rPr>
      </w:pPr>
      <w:r w:rsidRPr="003305A5">
        <w:rPr>
          <w:rFonts w:ascii="Verdana" w:hAnsi="Verdana" w:cstheme="minorHAnsi"/>
          <w:color w:val="000000"/>
          <w:szCs w:val="24"/>
        </w:rPr>
        <w:t>Alfreton Town Council</w:t>
      </w:r>
      <w:r w:rsidR="007B2B9C" w:rsidRPr="003305A5">
        <w:rPr>
          <w:rFonts w:ascii="Verdana" w:hAnsi="Verdana" w:cstheme="minorHAnsi"/>
          <w:color w:val="000000"/>
          <w:szCs w:val="24"/>
        </w:rPr>
        <w:t xml:space="preserve"> is the data controller (contact details below).  This means it decides how your personal data is processed and for what purposes.</w:t>
      </w:r>
    </w:p>
    <w:p w14:paraId="09E4BD49" w14:textId="77777777" w:rsidR="007B2B9C" w:rsidRPr="003305A5" w:rsidRDefault="007B2B9C" w:rsidP="002A57EE">
      <w:pPr>
        <w:pStyle w:val="BodyText"/>
        <w:jc w:val="left"/>
        <w:rPr>
          <w:rFonts w:ascii="Verdana" w:hAnsi="Verdana" w:cstheme="minorHAnsi"/>
          <w:b/>
          <w:color w:val="000000"/>
          <w:szCs w:val="24"/>
        </w:rPr>
      </w:pPr>
    </w:p>
    <w:p w14:paraId="273E4F18"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3. How do we process your personal data?</w:t>
      </w:r>
    </w:p>
    <w:p w14:paraId="1C6D20B1" w14:textId="075E72F4" w:rsidR="007B2B9C" w:rsidRPr="003305A5" w:rsidRDefault="007E555E" w:rsidP="002A57EE">
      <w:pPr>
        <w:pStyle w:val="BodyText"/>
        <w:jc w:val="left"/>
        <w:rPr>
          <w:rFonts w:ascii="Verdana" w:hAnsi="Verdana" w:cstheme="minorHAnsi"/>
          <w:color w:val="000000"/>
          <w:szCs w:val="24"/>
        </w:rPr>
      </w:pPr>
      <w:r w:rsidRPr="003305A5">
        <w:rPr>
          <w:rFonts w:ascii="Verdana" w:hAnsi="Verdana" w:cstheme="minorHAnsi"/>
          <w:color w:val="000000"/>
          <w:szCs w:val="24"/>
        </w:rPr>
        <w:t xml:space="preserve">Alfreton Town Council </w:t>
      </w:r>
      <w:r w:rsidR="007B2B9C" w:rsidRPr="003305A5">
        <w:rPr>
          <w:rFonts w:ascii="Verdana" w:hAnsi="Verdana" w:cstheme="minorHAnsi"/>
          <w:color w:val="000000"/>
          <w:szCs w:val="24"/>
        </w:rPr>
        <w:t xml:space="preserve">complies with its obligations under </w:t>
      </w:r>
      <w:r w:rsidR="008C2984" w:rsidRPr="003305A5">
        <w:rPr>
          <w:rFonts w:ascii="Verdana" w:hAnsi="Verdana" w:cstheme="minorHAnsi"/>
          <w:color w:val="000000"/>
          <w:szCs w:val="24"/>
        </w:rPr>
        <w:t>the “GDPR”</w:t>
      </w:r>
      <w:r w:rsidR="007B2B9C" w:rsidRPr="003305A5">
        <w:rPr>
          <w:rFonts w:ascii="Verdana" w:hAnsi="Verdana" w:cstheme="minorHAnsi"/>
          <w:color w:val="000000"/>
          <w:szCs w:val="24"/>
        </w:rPr>
        <w:t xml:space="preserve"> by keeping personal data up to date; by storing and destroying it securely; by not collecting or retaining excessive amounts of data; by protecting personal data from loss, misuse, unauthorised </w:t>
      </w:r>
      <w:proofErr w:type="gramStart"/>
      <w:r w:rsidR="007B2B9C" w:rsidRPr="003305A5">
        <w:rPr>
          <w:rFonts w:ascii="Verdana" w:hAnsi="Verdana" w:cstheme="minorHAnsi"/>
          <w:color w:val="000000"/>
          <w:szCs w:val="24"/>
        </w:rPr>
        <w:t>access</w:t>
      </w:r>
      <w:proofErr w:type="gramEnd"/>
      <w:r w:rsidR="007B2B9C" w:rsidRPr="003305A5">
        <w:rPr>
          <w:rFonts w:ascii="Verdana" w:hAnsi="Verdana" w:cstheme="minorHAnsi"/>
          <w:color w:val="000000"/>
          <w:szCs w:val="24"/>
        </w:rPr>
        <w:t xml:space="preserve"> and disclosure and by ensuring that appropriate technical measures are in place to protect personal data.</w:t>
      </w:r>
    </w:p>
    <w:p w14:paraId="218BD908" w14:textId="77777777" w:rsidR="007B2B9C" w:rsidRPr="003305A5" w:rsidRDefault="007B2B9C" w:rsidP="002A57EE">
      <w:pPr>
        <w:pStyle w:val="BodyText"/>
        <w:jc w:val="left"/>
        <w:rPr>
          <w:rFonts w:ascii="Verdana" w:hAnsi="Verdana" w:cstheme="minorHAnsi"/>
          <w:color w:val="000000"/>
          <w:szCs w:val="24"/>
        </w:rPr>
      </w:pPr>
    </w:p>
    <w:p w14:paraId="0D11BA43" w14:textId="77777777" w:rsidR="007B2B9C" w:rsidRPr="003305A5" w:rsidRDefault="007B2B9C" w:rsidP="002A57EE">
      <w:pPr>
        <w:pStyle w:val="BodyText"/>
        <w:jc w:val="left"/>
        <w:rPr>
          <w:rFonts w:ascii="Verdana" w:hAnsi="Verdana" w:cstheme="minorHAnsi"/>
          <w:color w:val="000000"/>
          <w:szCs w:val="24"/>
        </w:rPr>
      </w:pPr>
      <w:r w:rsidRPr="003305A5">
        <w:rPr>
          <w:rFonts w:ascii="Verdana" w:hAnsi="Verdana" w:cstheme="minorHAnsi"/>
          <w:color w:val="000000"/>
          <w:szCs w:val="24"/>
        </w:rPr>
        <w:t>We use your personal data for the following purposes: -</w:t>
      </w:r>
    </w:p>
    <w:p w14:paraId="7215D275" w14:textId="10D21DEB" w:rsidR="007B2B9C" w:rsidRPr="003305A5" w:rsidRDefault="007B2B9C" w:rsidP="00041B09">
      <w:pPr>
        <w:pStyle w:val="BodyText"/>
        <w:numPr>
          <w:ilvl w:val="0"/>
          <w:numId w:val="4"/>
        </w:numPr>
        <w:ind w:left="993" w:hanging="273"/>
        <w:jc w:val="left"/>
        <w:rPr>
          <w:rFonts w:ascii="Verdana" w:hAnsi="Verdana" w:cstheme="minorHAnsi"/>
          <w:color w:val="000000"/>
          <w:szCs w:val="24"/>
          <w:lang w:val="en"/>
        </w:rPr>
      </w:pPr>
      <w:r w:rsidRPr="003305A5">
        <w:rPr>
          <w:rFonts w:ascii="Verdana" w:hAnsi="Verdana" w:cstheme="minorHAnsi"/>
          <w:color w:val="000000"/>
          <w:szCs w:val="24"/>
          <w:lang w:val="en"/>
        </w:rPr>
        <w:t>To enable us to</w:t>
      </w:r>
      <w:r w:rsidR="007E555E" w:rsidRPr="003305A5">
        <w:rPr>
          <w:rFonts w:ascii="Verdana" w:hAnsi="Verdana" w:cstheme="minorHAnsi"/>
          <w:color w:val="000000"/>
          <w:szCs w:val="24"/>
          <w:lang w:val="en"/>
        </w:rPr>
        <w:t xml:space="preserve"> contact </w:t>
      </w:r>
      <w:proofErr w:type="gramStart"/>
      <w:r w:rsidR="007E555E" w:rsidRPr="003305A5">
        <w:rPr>
          <w:rFonts w:ascii="Verdana" w:hAnsi="Verdana" w:cstheme="minorHAnsi"/>
          <w:color w:val="000000"/>
          <w:szCs w:val="24"/>
          <w:lang w:val="en"/>
        </w:rPr>
        <w:t>residents</w:t>
      </w:r>
      <w:proofErr w:type="gramEnd"/>
      <w:r w:rsidRPr="003305A5">
        <w:rPr>
          <w:rFonts w:ascii="Verdana" w:hAnsi="Verdana" w:cstheme="minorHAnsi"/>
          <w:color w:val="000000"/>
          <w:szCs w:val="24"/>
          <w:lang w:val="en"/>
        </w:rPr>
        <w:t xml:space="preserve"> </w:t>
      </w:r>
    </w:p>
    <w:p w14:paraId="4A37C19F" w14:textId="5FABEDF4" w:rsidR="007B2B9C" w:rsidRPr="003305A5" w:rsidRDefault="007B2B9C" w:rsidP="00041B09">
      <w:pPr>
        <w:pStyle w:val="BodyText"/>
        <w:numPr>
          <w:ilvl w:val="0"/>
          <w:numId w:val="4"/>
        </w:numPr>
        <w:ind w:left="993" w:hanging="273"/>
        <w:jc w:val="left"/>
        <w:rPr>
          <w:rFonts w:ascii="Verdana" w:hAnsi="Verdana" w:cstheme="minorHAnsi"/>
          <w:color w:val="000000"/>
          <w:szCs w:val="24"/>
          <w:lang w:val="en"/>
        </w:rPr>
      </w:pPr>
      <w:r w:rsidRPr="003305A5">
        <w:rPr>
          <w:rFonts w:ascii="Verdana" w:hAnsi="Verdana" w:cstheme="minorHAnsi"/>
          <w:color w:val="000000"/>
          <w:szCs w:val="24"/>
          <w:lang w:val="en"/>
        </w:rPr>
        <w:t xml:space="preserve">To fundraise and promote the interests of the </w:t>
      </w:r>
      <w:proofErr w:type="gramStart"/>
      <w:r w:rsidR="007E555E" w:rsidRPr="003305A5">
        <w:rPr>
          <w:rFonts w:ascii="Verdana" w:hAnsi="Verdana" w:cstheme="minorHAnsi"/>
          <w:color w:val="000000"/>
          <w:szCs w:val="24"/>
          <w:lang w:val="en"/>
        </w:rPr>
        <w:t>Council</w:t>
      </w:r>
      <w:proofErr w:type="gramEnd"/>
      <w:r w:rsidRPr="003305A5">
        <w:rPr>
          <w:rFonts w:ascii="Verdana" w:hAnsi="Verdana" w:cstheme="minorHAnsi"/>
          <w:color w:val="000000"/>
          <w:szCs w:val="24"/>
          <w:lang w:val="en"/>
        </w:rPr>
        <w:t xml:space="preserve"> </w:t>
      </w:r>
    </w:p>
    <w:p w14:paraId="580BD8FC" w14:textId="3CC161CC" w:rsidR="007B2B9C" w:rsidRPr="003305A5" w:rsidRDefault="007B2B9C" w:rsidP="00041B09">
      <w:pPr>
        <w:pStyle w:val="BodyText"/>
        <w:numPr>
          <w:ilvl w:val="0"/>
          <w:numId w:val="4"/>
        </w:numPr>
        <w:ind w:left="993" w:hanging="273"/>
        <w:jc w:val="left"/>
        <w:rPr>
          <w:rFonts w:ascii="Verdana" w:hAnsi="Verdana" w:cstheme="minorHAnsi"/>
          <w:color w:val="000000"/>
          <w:szCs w:val="24"/>
          <w:lang w:val="en"/>
        </w:rPr>
      </w:pPr>
      <w:r w:rsidRPr="003305A5">
        <w:rPr>
          <w:rFonts w:ascii="Verdana" w:hAnsi="Verdana" w:cstheme="minorHAnsi"/>
          <w:color w:val="000000"/>
          <w:szCs w:val="24"/>
          <w:lang w:val="en"/>
        </w:rPr>
        <w:t>To manag</w:t>
      </w:r>
      <w:r w:rsidR="007E555E" w:rsidRPr="003305A5">
        <w:rPr>
          <w:rFonts w:ascii="Verdana" w:hAnsi="Verdana" w:cstheme="minorHAnsi"/>
          <w:color w:val="000000"/>
          <w:szCs w:val="24"/>
          <w:lang w:val="en"/>
        </w:rPr>
        <w:t>e our employees and volunteers</w:t>
      </w:r>
    </w:p>
    <w:p w14:paraId="756ED1A1" w14:textId="77777777" w:rsidR="007E555E" w:rsidRPr="003305A5" w:rsidRDefault="007B2B9C" w:rsidP="00041B09">
      <w:pPr>
        <w:pStyle w:val="BodyText"/>
        <w:numPr>
          <w:ilvl w:val="0"/>
          <w:numId w:val="3"/>
        </w:numPr>
        <w:ind w:left="993" w:hanging="273"/>
        <w:jc w:val="left"/>
        <w:rPr>
          <w:rFonts w:ascii="Verdana" w:hAnsi="Verdana" w:cstheme="minorHAnsi"/>
          <w:szCs w:val="24"/>
        </w:rPr>
      </w:pPr>
      <w:r w:rsidRPr="003305A5">
        <w:rPr>
          <w:rFonts w:ascii="Verdana" w:hAnsi="Verdana" w:cstheme="minorHAnsi"/>
          <w:color w:val="000000"/>
          <w:szCs w:val="24"/>
          <w:lang w:val="en"/>
        </w:rPr>
        <w:t xml:space="preserve">To maintain our own accounts and records </w:t>
      </w:r>
    </w:p>
    <w:p w14:paraId="0B5FBCCC" w14:textId="3E9341B4" w:rsidR="007B2B9C" w:rsidRPr="003305A5" w:rsidRDefault="007B2B9C" w:rsidP="00041B09">
      <w:pPr>
        <w:pStyle w:val="BodyText"/>
        <w:numPr>
          <w:ilvl w:val="0"/>
          <w:numId w:val="3"/>
        </w:numPr>
        <w:ind w:left="993" w:hanging="273"/>
        <w:jc w:val="left"/>
        <w:rPr>
          <w:rFonts w:ascii="Verdana" w:hAnsi="Verdana" w:cstheme="minorHAnsi"/>
          <w:szCs w:val="24"/>
        </w:rPr>
      </w:pPr>
      <w:r w:rsidRPr="003305A5">
        <w:rPr>
          <w:rFonts w:ascii="Verdana" w:hAnsi="Verdana" w:cstheme="minorHAnsi"/>
          <w:szCs w:val="24"/>
        </w:rPr>
        <w:t xml:space="preserve">To inform you of news, events, </w:t>
      </w:r>
      <w:proofErr w:type="gramStart"/>
      <w:r w:rsidRPr="003305A5">
        <w:rPr>
          <w:rFonts w:ascii="Verdana" w:hAnsi="Verdana" w:cstheme="minorHAnsi"/>
          <w:szCs w:val="24"/>
        </w:rPr>
        <w:t>activities</w:t>
      </w:r>
      <w:proofErr w:type="gramEnd"/>
      <w:r w:rsidRPr="003305A5">
        <w:rPr>
          <w:rFonts w:ascii="Verdana" w:hAnsi="Verdana" w:cstheme="minorHAnsi"/>
          <w:szCs w:val="24"/>
        </w:rPr>
        <w:t xml:space="preserve"> and services </w:t>
      </w:r>
      <w:r w:rsidR="007E555E" w:rsidRPr="003305A5">
        <w:rPr>
          <w:rFonts w:ascii="Verdana" w:hAnsi="Verdana" w:cstheme="minorHAnsi"/>
          <w:szCs w:val="24"/>
        </w:rPr>
        <w:t>in Alfreton</w:t>
      </w:r>
    </w:p>
    <w:p w14:paraId="495A3345" w14:textId="77777777" w:rsidR="007B2B9C" w:rsidRPr="003305A5" w:rsidRDefault="007B2B9C" w:rsidP="002A57EE">
      <w:pPr>
        <w:pStyle w:val="BodyText"/>
        <w:jc w:val="left"/>
        <w:rPr>
          <w:rFonts w:ascii="Verdana" w:hAnsi="Verdana" w:cstheme="minorHAnsi"/>
          <w:color w:val="000000"/>
          <w:szCs w:val="24"/>
        </w:rPr>
      </w:pPr>
    </w:p>
    <w:p w14:paraId="246DCBB0"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4. What is the legal basis for processing your personal data?</w:t>
      </w:r>
    </w:p>
    <w:p w14:paraId="232BEED0" w14:textId="324C65BE" w:rsidR="007B2B9C" w:rsidRPr="003305A5" w:rsidRDefault="007B2B9C" w:rsidP="00041B09">
      <w:pPr>
        <w:pStyle w:val="BodyText"/>
        <w:jc w:val="left"/>
        <w:rPr>
          <w:rFonts w:ascii="Verdana" w:hAnsi="Verdana" w:cstheme="minorHAnsi"/>
          <w:szCs w:val="24"/>
        </w:rPr>
      </w:pPr>
      <w:r w:rsidRPr="003305A5">
        <w:rPr>
          <w:rFonts w:ascii="Verdana" w:hAnsi="Verdana" w:cstheme="minorHAnsi"/>
          <w:szCs w:val="24"/>
        </w:rPr>
        <w:t>Explicit consent of the data subject</w:t>
      </w:r>
      <w:r w:rsidR="004D10F0" w:rsidRPr="003305A5">
        <w:rPr>
          <w:rFonts w:ascii="Verdana" w:hAnsi="Verdana" w:cstheme="minorHAnsi"/>
          <w:szCs w:val="24"/>
        </w:rPr>
        <w:t xml:space="preserve"> </w:t>
      </w:r>
      <w:r w:rsidRPr="003305A5">
        <w:rPr>
          <w:rFonts w:ascii="Verdana" w:hAnsi="Verdana" w:cstheme="minorHAnsi"/>
          <w:szCs w:val="24"/>
        </w:rPr>
        <w:t xml:space="preserve">so that we can keep you informed about news, events, </w:t>
      </w:r>
      <w:proofErr w:type="gramStart"/>
      <w:r w:rsidRPr="003305A5">
        <w:rPr>
          <w:rFonts w:ascii="Verdana" w:hAnsi="Verdana" w:cstheme="minorHAnsi"/>
          <w:szCs w:val="24"/>
        </w:rPr>
        <w:t>activities</w:t>
      </w:r>
      <w:proofErr w:type="gramEnd"/>
      <w:r w:rsidRPr="003305A5">
        <w:rPr>
          <w:rFonts w:ascii="Verdana" w:hAnsi="Verdana" w:cstheme="minorHAnsi"/>
          <w:szCs w:val="24"/>
        </w:rPr>
        <w:t xml:space="preserve"> and services</w:t>
      </w:r>
      <w:r w:rsidR="004D10F0" w:rsidRPr="003305A5">
        <w:rPr>
          <w:rFonts w:ascii="Verdana" w:hAnsi="Verdana" w:cstheme="minorHAnsi"/>
          <w:szCs w:val="24"/>
        </w:rPr>
        <w:t>.</w:t>
      </w:r>
    </w:p>
    <w:p w14:paraId="67756D2A" w14:textId="13C7CC87" w:rsidR="007B2B9C" w:rsidRPr="003305A5" w:rsidRDefault="007B2B9C" w:rsidP="00041B09">
      <w:pPr>
        <w:pStyle w:val="BodyText"/>
        <w:jc w:val="left"/>
        <w:rPr>
          <w:rFonts w:ascii="Verdana" w:hAnsi="Verdana" w:cstheme="minorHAnsi"/>
          <w:szCs w:val="24"/>
        </w:rPr>
      </w:pPr>
      <w:r w:rsidRPr="003305A5">
        <w:rPr>
          <w:rFonts w:ascii="Verdana" w:hAnsi="Verdana" w:cstheme="minorHAnsi"/>
          <w:szCs w:val="24"/>
        </w:rPr>
        <w:t>Processing is necessary for carrying out obligations under</w:t>
      </w:r>
      <w:r w:rsidR="00041B09" w:rsidRPr="003305A5">
        <w:rPr>
          <w:rFonts w:ascii="Verdana" w:hAnsi="Verdana" w:cstheme="minorHAnsi"/>
          <w:szCs w:val="24"/>
        </w:rPr>
        <w:t xml:space="preserve"> LGA 1972,</w:t>
      </w:r>
      <w:r w:rsidRPr="003305A5">
        <w:rPr>
          <w:rFonts w:ascii="Verdana" w:hAnsi="Verdana" w:cstheme="minorHAnsi"/>
          <w:szCs w:val="24"/>
        </w:rPr>
        <w:t xml:space="preserve"> employment, social security or social protection</w:t>
      </w:r>
      <w:r w:rsidR="00041B09" w:rsidRPr="003305A5">
        <w:rPr>
          <w:rFonts w:ascii="Verdana" w:hAnsi="Verdana" w:cstheme="minorHAnsi"/>
          <w:szCs w:val="24"/>
        </w:rPr>
        <w:t xml:space="preserve"> law, or a collective agreement.</w:t>
      </w:r>
    </w:p>
    <w:p w14:paraId="36DB2F23" w14:textId="77777777" w:rsidR="007B2B9C" w:rsidRPr="003305A5" w:rsidRDefault="007B2B9C" w:rsidP="002A57EE">
      <w:pPr>
        <w:pStyle w:val="BodyText"/>
        <w:jc w:val="left"/>
        <w:rPr>
          <w:rFonts w:ascii="Verdana" w:hAnsi="Verdana" w:cstheme="minorHAnsi"/>
          <w:color w:val="000000"/>
          <w:szCs w:val="24"/>
        </w:rPr>
      </w:pPr>
    </w:p>
    <w:p w14:paraId="192A6E01" w14:textId="77777777" w:rsidR="007E555E" w:rsidRPr="003305A5" w:rsidRDefault="007B2B9C" w:rsidP="002A57EE">
      <w:pPr>
        <w:pStyle w:val="BodyText"/>
        <w:jc w:val="left"/>
        <w:rPr>
          <w:rFonts w:ascii="Verdana" w:hAnsi="Verdana" w:cstheme="minorHAnsi"/>
          <w:color w:val="000000"/>
          <w:szCs w:val="24"/>
        </w:rPr>
      </w:pPr>
      <w:r w:rsidRPr="003305A5">
        <w:rPr>
          <w:rFonts w:ascii="Verdana" w:hAnsi="Verdana" w:cstheme="minorHAnsi"/>
          <w:b/>
          <w:color w:val="000000"/>
          <w:szCs w:val="24"/>
        </w:rPr>
        <w:t>5. Sharing your personal data</w:t>
      </w:r>
      <w:r w:rsidRPr="003305A5">
        <w:rPr>
          <w:rFonts w:ascii="Verdana" w:hAnsi="Verdana" w:cstheme="minorHAnsi"/>
          <w:b/>
          <w:color w:val="000000"/>
          <w:szCs w:val="24"/>
        </w:rPr>
        <w:br/>
      </w:r>
      <w:r w:rsidR="002A57EE" w:rsidRPr="003305A5">
        <w:rPr>
          <w:rFonts w:ascii="Verdana" w:hAnsi="Verdana" w:cstheme="minorHAnsi"/>
          <w:color w:val="000000"/>
          <w:szCs w:val="24"/>
        </w:rPr>
        <w:t xml:space="preserve">Your personal data will be treated as strictly confidential and will only be </w:t>
      </w:r>
      <w:r w:rsidR="002A57EE" w:rsidRPr="003305A5">
        <w:rPr>
          <w:rFonts w:ascii="Verdana" w:hAnsi="Verdana" w:cstheme="minorHAnsi"/>
          <w:color w:val="000000"/>
          <w:szCs w:val="24"/>
        </w:rPr>
        <w:lastRenderedPageBreak/>
        <w:t xml:space="preserve">shared with members of the </w:t>
      </w:r>
      <w:r w:rsidR="007E555E" w:rsidRPr="003305A5">
        <w:rPr>
          <w:rFonts w:ascii="Verdana" w:hAnsi="Verdana" w:cstheme="minorHAnsi"/>
          <w:color w:val="000000"/>
          <w:szCs w:val="24"/>
        </w:rPr>
        <w:t xml:space="preserve">Council </w:t>
      </w:r>
      <w:proofErr w:type="gramStart"/>
      <w:r w:rsidR="007E555E" w:rsidRPr="003305A5">
        <w:rPr>
          <w:rFonts w:ascii="Verdana" w:hAnsi="Verdana" w:cstheme="minorHAnsi"/>
          <w:color w:val="000000"/>
          <w:szCs w:val="24"/>
        </w:rPr>
        <w:t>i</w:t>
      </w:r>
      <w:r w:rsidR="002A57EE" w:rsidRPr="003305A5">
        <w:rPr>
          <w:rFonts w:ascii="Verdana" w:hAnsi="Verdana" w:cstheme="minorHAnsi"/>
          <w:color w:val="000000"/>
          <w:szCs w:val="24"/>
        </w:rPr>
        <w:t xml:space="preserve">n </w:t>
      </w:r>
      <w:r w:rsidR="007E555E" w:rsidRPr="003305A5">
        <w:rPr>
          <w:rFonts w:ascii="Verdana" w:hAnsi="Verdana" w:cstheme="minorHAnsi"/>
          <w:color w:val="000000"/>
          <w:szCs w:val="24"/>
        </w:rPr>
        <w:t>order to</w:t>
      </w:r>
      <w:proofErr w:type="gramEnd"/>
      <w:r w:rsidR="007E555E" w:rsidRPr="003305A5">
        <w:rPr>
          <w:rFonts w:ascii="Verdana" w:hAnsi="Verdana" w:cstheme="minorHAnsi"/>
          <w:color w:val="000000"/>
          <w:szCs w:val="24"/>
        </w:rPr>
        <w:t xml:space="preserve"> carry out a service </w:t>
      </w:r>
      <w:r w:rsidR="002A57EE" w:rsidRPr="003305A5">
        <w:rPr>
          <w:rFonts w:ascii="Verdana" w:hAnsi="Verdana" w:cstheme="minorHAnsi"/>
          <w:color w:val="000000"/>
          <w:szCs w:val="24"/>
        </w:rPr>
        <w:t>or for pu</w:t>
      </w:r>
      <w:r w:rsidR="007E555E" w:rsidRPr="003305A5">
        <w:rPr>
          <w:rFonts w:ascii="Verdana" w:hAnsi="Verdana" w:cstheme="minorHAnsi"/>
          <w:color w:val="000000"/>
          <w:szCs w:val="24"/>
        </w:rPr>
        <w:t>rposes connected with the Council</w:t>
      </w:r>
      <w:r w:rsidR="002A57EE" w:rsidRPr="003305A5">
        <w:rPr>
          <w:rFonts w:ascii="Verdana" w:hAnsi="Verdana" w:cstheme="minorHAnsi"/>
          <w:color w:val="000000"/>
          <w:szCs w:val="24"/>
        </w:rPr>
        <w:t xml:space="preserve">. </w:t>
      </w:r>
    </w:p>
    <w:p w14:paraId="11AC27F6" w14:textId="6830A1A1" w:rsidR="007B2B9C" w:rsidRPr="003305A5" w:rsidRDefault="007B2B9C" w:rsidP="002A57EE">
      <w:pPr>
        <w:pStyle w:val="BodyText"/>
        <w:jc w:val="left"/>
        <w:rPr>
          <w:rFonts w:ascii="Verdana" w:hAnsi="Verdana" w:cstheme="minorHAnsi"/>
          <w:szCs w:val="24"/>
        </w:rPr>
      </w:pPr>
      <w:r w:rsidRPr="003305A5">
        <w:rPr>
          <w:rFonts w:ascii="Verdana" w:hAnsi="Verdana" w:cstheme="minorHAnsi"/>
          <w:szCs w:val="24"/>
        </w:rPr>
        <w:t xml:space="preserve">We will </w:t>
      </w:r>
      <w:r w:rsidR="007E555E" w:rsidRPr="003305A5">
        <w:rPr>
          <w:rFonts w:ascii="Verdana" w:hAnsi="Verdana" w:cstheme="minorHAnsi"/>
          <w:szCs w:val="24"/>
        </w:rPr>
        <w:t xml:space="preserve">not </w:t>
      </w:r>
      <w:r w:rsidRPr="003305A5">
        <w:rPr>
          <w:rFonts w:ascii="Verdana" w:hAnsi="Verdana" w:cstheme="minorHAnsi"/>
          <w:szCs w:val="24"/>
        </w:rPr>
        <w:t>share your data with</w:t>
      </w:r>
      <w:r w:rsidR="007E555E" w:rsidRPr="003305A5">
        <w:rPr>
          <w:rFonts w:ascii="Verdana" w:hAnsi="Verdana" w:cstheme="minorHAnsi"/>
          <w:szCs w:val="24"/>
        </w:rPr>
        <w:t xml:space="preserve"> any third party unless another law permits this.</w:t>
      </w:r>
    </w:p>
    <w:p w14:paraId="26ECDEEB" w14:textId="77777777" w:rsidR="007E555E" w:rsidRPr="003305A5" w:rsidRDefault="007E555E" w:rsidP="002A57EE">
      <w:pPr>
        <w:pStyle w:val="BodyText"/>
        <w:jc w:val="left"/>
        <w:rPr>
          <w:rFonts w:ascii="Verdana" w:hAnsi="Verdana" w:cstheme="minorHAnsi"/>
          <w:szCs w:val="24"/>
        </w:rPr>
      </w:pPr>
    </w:p>
    <w:p w14:paraId="1E019DEB" w14:textId="4665848A" w:rsidR="007B2B9C" w:rsidRPr="003305A5" w:rsidRDefault="007B2B9C" w:rsidP="002A57EE">
      <w:pPr>
        <w:pStyle w:val="BodyText"/>
        <w:jc w:val="left"/>
        <w:rPr>
          <w:rFonts w:ascii="Verdana" w:hAnsi="Verdana" w:cstheme="minorHAnsi"/>
          <w:color w:val="000000"/>
          <w:szCs w:val="24"/>
        </w:rPr>
      </w:pPr>
      <w:r w:rsidRPr="003305A5">
        <w:rPr>
          <w:rFonts w:ascii="Verdana" w:hAnsi="Verdana" w:cstheme="minorHAnsi"/>
          <w:b/>
          <w:color w:val="000000"/>
          <w:szCs w:val="24"/>
        </w:rPr>
        <w:t>6. How long do we keep your personal data?</w:t>
      </w:r>
      <w:r w:rsidRPr="003305A5">
        <w:rPr>
          <w:rFonts w:ascii="Verdana" w:hAnsi="Verdana" w:cstheme="minorHAnsi"/>
          <w:b/>
          <w:color w:val="000000"/>
          <w:szCs w:val="24"/>
        </w:rPr>
        <w:br/>
      </w:r>
      <w:r w:rsidRPr="003305A5">
        <w:rPr>
          <w:rFonts w:ascii="Verdana" w:hAnsi="Verdana" w:cstheme="minorHAnsi"/>
          <w:color w:val="000000"/>
          <w:szCs w:val="24"/>
        </w:rPr>
        <w:t xml:space="preserve">We keep data in accordance with the </w:t>
      </w:r>
      <w:r w:rsidR="007E555E" w:rsidRPr="003305A5">
        <w:rPr>
          <w:rFonts w:ascii="Verdana" w:hAnsi="Verdana" w:cstheme="minorHAnsi"/>
          <w:color w:val="000000"/>
          <w:szCs w:val="24"/>
        </w:rPr>
        <w:t xml:space="preserve">Retention Policy.  </w:t>
      </w:r>
      <w:r w:rsidR="00041B09" w:rsidRPr="003305A5">
        <w:rPr>
          <w:rFonts w:ascii="Verdana" w:hAnsi="Verdana" w:cstheme="minorHAnsi"/>
          <w:color w:val="000000"/>
          <w:szCs w:val="24"/>
        </w:rPr>
        <w:t>Data is stored electronically on the cloud which is encrypted for security and held in the UK and/or may be held in paper format in the filing cabinets in the Town Council Offices.</w:t>
      </w:r>
    </w:p>
    <w:p w14:paraId="56E1A797" w14:textId="77777777" w:rsidR="007E555E" w:rsidRPr="003305A5" w:rsidRDefault="007E555E" w:rsidP="002A57EE">
      <w:pPr>
        <w:pStyle w:val="BodyText"/>
        <w:jc w:val="left"/>
        <w:rPr>
          <w:rFonts w:ascii="Verdana" w:hAnsi="Verdana" w:cstheme="minorHAnsi"/>
          <w:szCs w:val="24"/>
        </w:rPr>
      </w:pPr>
    </w:p>
    <w:p w14:paraId="3F1403F5"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 xml:space="preserve">7. Your rights and your personal data  </w:t>
      </w:r>
    </w:p>
    <w:p w14:paraId="7DE8A1B2" w14:textId="77777777" w:rsidR="007B2B9C" w:rsidRPr="003305A5" w:rsidRDefault="007B2B9C" w:rsidP="002A57EE">
      <w:pPr>
        <w:pStyle w:val="BodyText"/>
        <w:jc w:val="left"/>
        <w:rPr>
          <w:rFonts w:ascii="Verdana" w:hAnsi="Verdana" w:cstheme="minorHAnsi"/>
          <w:color w:val="000000"/>
          <w:szCs w:val="24"/>
        </w:rPr>
      </w:pPr>
      <w:r w:rsidRPr="003305A5">
        <w:rPr>
          <w:rFonts w:ascii="Verdana" w:hAnsi="Verdana" w:cstheme="minorHAnsi"/>
          <w:color w:val="000000"/>
          <w:szCs w:val="24"/>
        </w:rPr>
        <w:t>Unless subject to an exemption under the GDPR, you have the following rights with respect to your personal data: -</w:t>
      </w:r>
    </w:p>
    <w:p w14:paraId="609025BE" w14:textId="5841DBE1"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 xml:space="preserve">The right to request a copy of your personal data which the </w:t>
      </w:r>
      <w:r w:rsidR="007E555E" w:rsidRPr="003305A5">
        <w:rPr>
          <w:rFonts w:ascii="Verdana" w:hAnsi="Verdana" w:cstheme="minorHAnsi"/>
          <w:color w:val="000000"/>
          <w:szCs w:val="24"/>
        </w:rPr>
        <w:t>Council</w:t>
      </w:r>
      <w:r w:rsidRPr="003305A5">
        <w:rPr>
          <w:rFonts w:ascii="Verdana" w:hAnsi="Verdana" w:cstheme="minorHAnsi"/>
          <w:color w:val="000000"/>
          <w:szCs w:val="24"/>
        </w:rPr>
        <w:t xml:space="preserve"> holds about </w:t>
      </w:r>
      <w:proofErr w:type="gramStart"/>
      <w:r w:rsidRPr="003305A5">
        <w:rPr>
          <w:rFonts w:ascii="Verdana" w:hAnsi="Verdana" w:cstheme="minorHAnsi"/>
          <w:color w:val="000000"/>
          <w:szCs w:val="24"/>
        </w:rPr>
        <w:t>you;</w:t>
      </w:r>
      <w:proofErr w:type="gramEnd"/>
      <w:r w:rsidRPr="003305A5">
        <w:rPr>
          <w:rFonts w:ascii="Verdana" w:hAnsi="Verdana" w:cstheme="minorHAnsi"/>
          <w:color w:val="000000"/>
          <w:szCs w:val="24"/>
        </w:rPr>
        <w:t xml:space="preserve"> </w:t>
      </w:r>
    </w:p>
    <w:p w14:paraId="1504E270" w14:textId="35702E7F"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 xml:space="preserve">The right to request that the </w:t>
      </w:r>
      <w:r w:rsidR="007E555E" w:rsidRPr="003305A5">
        <w:rPr>
          <w:rFonts w:ascii="Verdana" w:hAnsi="Verdana" w:cstheme="minorHAnsi"/>
          <w:color w:val="000000"/>
          <w:szCs w:val="24"/>
        </w:rPr>
        <w:t>Council</w:t>
      </w:r>
      <w:r w:rsidRPr="003305A5">
        <w:rPr>
          <w:rFonts w:ascii="Verdana" w:hAnsi="Verdana" w:cstheme="minorHAnsi"/>
          <w:color w:val="000000"/>
          <w:szCs w:val="24"/>
        </w:rPr>
        <w:t xml:space="preserve"> corrects any personal data if it is found to be inaccurate or out of </w:t>
      </w:r>
      <w:proofErr w:type="gramStart"/>
      <w:r w:rsidRPr="003305A5">
        <w:rPr>
          <w:rFonts w:ascii="Verdana" w:hAnsi="Verdana" w:cstheme="minorHAnsi"/>
          <w:color w:val="000000"/>
          <w:szCs w:val="24"/>
        </w:rPr>
        <w:t>date;</w:t>
      </w:r>
      <w:proofErr w:type="gramEnd"/>
      <w:r w:rsidRPr="003305A5">
        <w:rPr>
          <w:rFonts w:ascii="Verdana" w:hAnsi="Verdana" w:cstheme="minorHAnsi"/>
          <w:color w:val="000000"/>
          <w:szCs w:val="24"/>
        </w:rPr>
        <w:t xml:space="preserve">  </w:t>
      </w:r>
    </w:p>
    <w:p w14:paraId="776F9230" w14:textId="49BE68EC"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 xml:space="preserve">The right to request your personal data is erased where it is no longer necessary for the </w:t>
      </w:r>
      <w:r w:rsidR="007E555E" w:rsidRPr="003305A5">
        <w:rPr>
          <w:rFonts w:ascii="Verdana" w:hAnsi="Verdana" w:cstheme="minorHAnsi"/>
          <w:color w:val="000000"/>
          <w:szCs w:val="24"/>
        </w:rPr>
        <w:t>Council</w:t>
      </w:r>
      <w:r w:rsidRPr="003305A5">
        <w:rPr>
          <w:rFonts w:ascii="Verdana" w:hAnsi="Verdana" w:cstheme="minorHAnsi"/>
          <w:color w:val="000000"/>
          <w:szCs w:val="24"/>
        </w:rPr>
        <w:t xml:space="preserve"> to retain such </w:t>
      </w:r>
      <w:proofErr w:type="gramStart"/>
      <w:r w:rsidRPr="003305A5">
        <w:rPr>
          <w:rFonts w:ascii="Verdana" w:hAnsi="Verdana" w:cstheme="minorHAnsi"/>
          <w:color w:val="000000"/>
          <w:szCs w:val="24"/>
        </w:rPr>
        <w:t>data;</w:t>
      </w:r>
      <w:proofErr w:type="gramEnd"/>
    </w:p>
    <w:p w14:paraId="0E4841CA"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 xml:space="preserve">The right to withdraw your consent to the processing at any </w:t>
      </w:r>
      <w:proofErr w:type="gramStart"/>
      <w:r w:rsidRPr="003305A5">
        <w:rPr>
          <w:rFonts w:ascii="Verdana" w:hAnsi="Verdana" w:cstheme="minorHAnsi"/>
          <w:color w:val="000000"/>
          <w:szCs w:val="24"/>
        </w:rPr>
        <w:t>time</w:t>
      </w:r>
      <w:proofErr w:type="gramEnd"/>
    </w:p>
    <w:p w14:paraId="051089B9"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The right to request that the data controller provide the data subject with his/her personal data and where possible, to transmit that data directly to another data controller, (known as the right to data portability), (where applicable) [</w:t>
      </w:r>
      <w:r w:rsidRPr="003305A5">
        <w:rPr>
          <w:rFonts w:ascii="Verdana" w:hAnsi="Verdana" w:cstheme="minorHAnsi"/>
          <w:i/>
          <w:color w:val="000000"/>
          <w:szCs w:val="24"/>
        </w:rPr>
        <w:t>Only applies where the processing is based on consent or is necessary for the performance of a contract with the data subject and in either case the data controller processes the data by automated means</w:t>
      </w:r>
      <w:r w:rsidRPr="003305A5">
        <w:rPr>
          <w:rFonts w:ascii="Verdana" w:hAnsi="Verdana" w:cstheme="minorHAnsi"/>
          <w:color w:val="000000"/>
          <w:szCs w:val="24"/>
        </w:rPr>
        <w:t>].</w:t>
      </w:r>
    </w:p>
    <w:p w14:paraId="66803F8B"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 xml:space="preserve">The right, where there is a dispute in relation to the accuracy or processing of your personal data, to request a restriction is placed on further </w:t>
      </w:r>
      <w:proofErr w:type="gramStart"/>
      <w:r w:rsidRPr="003305A5">
        <w:rPr>
          <w:rFonts w:ascii="Verdana" w:hAnsi="Verdana" w:cstheme="minorHAnsi"/>
          <w:color w:val="000000"/>
          <w:szCs w:val="24"/>
        </w:rPr>
        <w:t>processing;</w:t>
      </w:r>
      <w:proofErr w:type="gramEnd"/>
    </w:p>
    <w:p w14:paraId="6112A052"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The right to object to the processing of personal data, (where applicable) [</w:t>
      </w:r>
      <w:r w:rsidRPr="003305A5">
        <w:rPr>
          <w:rFonts w:ascii="Verdana" w:hAnsi="Verdana" w:cstheme="minorHAnsi"/>
          <w:i/>
          <w:color w:val="000000"/>
          <w:szCs w:val="24"/>
        </w:rPr>
        <w:t>Only applies where processing is based on legitimate interests (or the performance of a task in the public interest/exercise of official authority); direct marketing and processing for the purposes of scientific/historical research and statistics</w:t>
      </w:r>
      <w:r w:rsidRPr="003305A5">
        <w:rPr>
          <w:rFonts w:ascii="Verdana" w:hAnsi="Verdana" w:cstheme="minorHAnsi"/>
          <w:color w:val="000000"/>
          <w:szCs w:val="24"/>
        </w:rPr>
        <w:t>]</w:t>
      </w:r>
    </w:p>
    <w:p w14:paraId="229D480D"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The right to lodge a complaint with the Information Commissioners Office.</w:t>
      </w:r>
    </w:p>
    <w:p w14:paraId="06E1E189" w14:textId="77777777" w:rsidR="007B2B9C" w:rsidRPr="003305A5" w:rsidRDefault="007B2B9C" w:rsidP="002A57EE">
      <w:pPr>
        <w:pStyle w:val="BodyText"/>
        <w:ind w:left="780"/>
        <w:jc w:val="left"/>
        <w:rPr>
          <w:rFonts w:ascii="Verdana" w:hAnsi="Verdana" w:cstheme="minorHAnsi"/>
          <w:color w:val="000000"/>
          <w:szCs w:val="24"/>
        </w:rPr>
      </w:pPr>
    </w:p>
    <w:p w14:paraId="2295EAD6" w14:textId="77777777" w:rsidR="007B2B9C" w:rsidRPr="003305A5" w:rsidRDefault="007B2B9C" w:rsidP="002A57EE">
      <w:pPr>
        <w:rPr>
          <w:rFonts w:ascii="Verdana" w:hAnsi="Verdana" w:cstheme="minorHAnsi"/>
          <w:b/>
        </w:rPr>
      </w:pPr>
      <w:r w:rsidRPr="003305A5">
        <w:rPr>
          <w:rFonts w:ascii="Verdana" w:hAnsi="Verdana" w:cstheme="minorHAnsi"/>
          <w:b/>
        </w:rPr>
        <w:t>8. Further processing</w:t>
      </w:r>
    </w:p>
    <w:p w14:paraId="6C5ED1B5" w14:textId="77777777" w:rsidR="007B2B9C" w:rsidRPr="003305A5" w:rsidRDefault="007B2B9C" w:rsidP="002A57EE">
      <w:pPr>
        <w:rPr>
          <w:rFonts w:ascii="Verdana" w:hAnsi="Verdana" w:cstheme="minorHAnsi"/>
        </w:rPr>
      </w:pPr>
      <w:r w:rsidRPr="003305A5">
        <w:rPr>
          <w:rFonts w:ascii="Verdana" w:hAnsi="Verdana" w:cstheme="minorHAnsi"/>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14:paraId="0C9FEEEA" w14:textId="77777777" w:rsidR="007B2B9C" w:rsidRPr="003305A5" w:rsidRDefault="007B2B9C" w:rsidP="002A57EE">
      <w:pPr>
        <w:rPr>
          <w:rFonts w:ascii="Verdana" w:hAnsi="Verdana" w:cstheme="minorHAnsi"/>
        </w:rPr>
      </w:pPr>
    </w:p>
    <w:p w14:paraId="6E9D38AF" w14:textId="77777777" w:rsidR="007B2B9C" w:rsidRPr="003305A5" w:rsidRDefault="007B2B9C" w:rsidP="002A57EE">
      <w:pPr>
        <w:rPr>
          <w:rFonts w:ascii="Verdana" w:hAnsi="Verdana" w:cstheme="minorHAnsi"/>
          <w:b/>
        </w:rPr>
      </w:pPr>
      <w:r w:rsidRPr="003305A5">
        <w:rPr>
          <w:rFonts w:ascii="Verdana" w:hAnsi="Verdana" w:cstheme="minorHAnsi"/>
          <w:b/>
        </w:rPr>
        <w:t>9. Contact Details</w:t>
      </w:r>
    </w:p>
    <w:p w14:paraId="715D1696" w14:textId="77777777" w:rsidR="00913512" w:rsidRPr="003305A5" w:rsidRDefault="00913512" w:rsidP="002A57EE">
      <w:pPr>
        <w:rPr>
          <w:rFonts w:ascii="Verdana" w:hAnsi="Verdana" w:cstheme="minorHAnsi"/>
          <w:color w:val="000000"/>
        </w:rPr>
      </w:pPr>
    </w:p>
    <w:p w14:paraId="731FA75C" w14:textId="23E9C2E2" w:rsidR="007E555E" w:rsidRPr="003305A5" w:rsidRDefault="00F5430E" w:rsidP="00F5430E">
      <w:pPr>
        <w:pStyle w:val="NormalWeb"/>
        <w:shd w:val="clear" w:color="auto" w:fill="FFFFFF"/>
        <w:spacing w:after="240"/>
        <w:textAlignment w:val="baseline"/>
        <w:rPr>
          <w:rFonts w:ascii="Verdana" w:hAnsi="Verdana" w:cs="Arial"/>
        </w:rPr>
      </w:pPr>
      <w:r w:rsidRPr="003305A5">
        <w:rPr>
          <w:rFonts w:ascii="Verdana" w:hAnsi="Verdana" w:cs="Arial"/>
        </w:rPr>
        <w:t xml:space="preserve">Alfreton Town Council, </w:t>
      </w:r>
      <w:r w:rsidR="007E555E" w:rsidRPr="003305A5">
        <w:rPr>
          <w:rFonts w:ascii="Verdana" w:hAnsi="Verdana" w:cs="Arial"/>
        </w:rPr>
        <w:t>Alfreton House</w:t>
      </w:r>
      <w:r w:rsidRPr="003305A5">
        <w:rPr>
          <w:rFonts w:ascii="Verdana" w:hAnsi="Verdana" w:cs="Arial"/>
        </w:rPr>
        <w:t xml:space="preserve">, </w:t>
      </w:r>
      <w:r w:rsidR="007E555E" w:rsidRPr="003305A5">
        <w:rPr>
          <w:rFonts w:ascii="Verdana" w:hAnsi="Verdana" w:cs="Arial"/>
        </w:rPr>
        <w:t>High Street</w:t>
      </w:r>
      <w:r w:rsidRPr="003305A5">
        <w:rPr>
          <w:rFonts w:ascii="Verdana" w:hAnsi="Verdana" w:cs="Arial"/>
        </w:rPr>
        <w:t xml:space="preserve">, </w:t>
      </w:r>
      <w:r w:rsidR="007E555E" w:rsidRPr="003305A5">
        <w:rPr>
          <w:rFonts w:ascii="Verdana" w:hAnsi="Verdana" w:cs="Arial"/>
        </w:rPr>
        <w:t>Alfreton</w:t>
      </w:r>
      <w:r w:rsidRPr="003305A5">
        <w:rPr>
          <w:rFonts w:ascii="Verdana" w:hAnsi="Verdana" w:cs="Arial"/>
        </w:rPr>
        <w:t xml:space="preserve">, </w:t>
      </w:r>
      <w:r w:rsidR="007E555E" w:rsidRPr="003305A5">
        <w:rPr>
          <w:rFonts w:ascii="Verdana" w:hAnsi="Verdana" w:cs="Arial"/>
        </w:rPr>
        <w:t>DE55 7HH.</w:t>
      </w:r>
    </w:p>
    <w:p w14:paraId="47AB3D46" w14:textId="0E2C19D0" w:rsidR="007E555E" w:rsidRPr="003305A5" w:rsidRDefault="003E7352" w:rsidP="007E555E">
      <w:pPr>
        <w:pStyle w:val="NormalWeb"/>
        <w:shd w:val="clear" w:color="auto" w:fill="FFFFFF"/>
        <w:spacing w:after="0"/>
        <w:textAlignment w:val="baseline"/>
        <w:rPr>
          <w:rFonts w:ascii="Verdana" w:hAnsi="Verdana" w:cs="Arial"/>
        </w:rPr>
      </w:pPr>
      <w:hyperlink r:id="rId13" w:history="1">
        <w:r w:rsidR="007E555E" w:rsidRPr="003305A5">
          <w:rPr>
            <w:rStyle w:val="Hyperlink"/>
            <w:rFonts w:ascii="Verdana" w:hAnsi="Verdana" w:cs="Arial"/>
            <w:color w:val="auto"/>
            <w:u w:val="none"/>
            <w:bdr w:val="none" w:sz="0" w:space="0" w:color="auto" w:frame="1"/>
          </w:rPr>
          <w:t>01773 520032</w:t>
        </w:r>
      </w:hyperlink>
      <w:r w:rsidR="007E555E" w:rsidRPr="003305A5">
        <w:rPr>
          <w:rFonts w:ascii="Verdana" w:hAnsi="Verdana" w:cs="Arial"/>
        </w:rPr>
        <w:t> or e-mail us on office@alfretontc.co.uk</w:t>
      </w:r>
    </w:p>
    <w:p w14:paraId="45937288" w14:textId="3FC19A0F" w:rsidR="00913512" w:rsidRPr="003305A5" w:rsidRDefault="00913512" w:rsidP="002A57EE">
      <w:pPr>
        <w:rPr>
          <w:rFonts w:ascii="Verdana" w:hAnsi="Verdana" w:cstheme="minorHAnsi"/>
          <w:color w:val="000000"/>
        </w:rPr>
      </w:pPr>
    </w:p>
    <w:p w14:paraId="0A027AE7" w14:textId="77777777" w:rsidR="007B2B9C" w:rsidRPr="003305A5" w:rsidRDefault="007B2B9C" w:rsidP="002A57EE">
      <w:pPr>
        <w:rPr>
          <w:rFonts w:ascii="Verdana" w:hAnsi="Verdana" w:cstheme="minorHAnsi"/>
        </w:rPr>
      </w:pPr>
      <w:r w:rsidRPr="003305A5">
        <w:rPr>
          <w:rFonts w:ascii="Verdana" w:hAnsi="Verdana" w:cstheme="minorHAnsi"/>
          <w:color w:val="000000"/>
        </w:rPr>
        <w:t xml:space="preserve">You can contact the Information Commissioners Office on 0303 123 1113 or via email </w:t>
      </w:r>
      <w:hyperlink r:id="rId14" w:history="1">
        <w:r w:rsidRPr="003305A5">
          <w:rPr>
            <w:rStyle w:val="Hyperlink"/>
            <w:rFonts w:ascii="Verdana" w:hAnsi="Verdana" w:cstheme="minorHAnsi"/>
          </w:rPr>
          <w:t>https://ico.org.uk/global/contact-us/email/</w:t>
        </w:r>
      </w:hyperlink>
      <w:r w:rsidRPr="003305A5">
        <w:rPr>
          <w:rFonts w:ascii="Verdana" w:hAnsi="Verdana" w:cstheme="minorHAnsi"/>
          <w:color w:val="000000"/>
        </w:rPr>
        <w:t xml:space="preserve"> or at the </w:t>
      </w:r>
      <w:r w:rsidRPr="003305A5">
        <w:rPr>
          <w:rFonts w:ascii="Verdana" w:hAnsi="Verdana" w:cstheme="minorHAnsi"/>
          <w:color w:val="000000"/>
          <w:lang w:val="en"/>
        </w:rPr>
        <w:t>Information Commissioner's Office, Wycliffe House, Water Lane, Wilmslow, Cheshire. SK9 5AF.</w:t>
      </w:r>
    </w:p>
    <w:p w14:paraId="1C319503" w14:textId="77777777" w:rsidR="003B335C" w:rsidRPr="003305A5" w:rsidRDefault="003B335C" w:rsidP="002A57EE">
      <w:pPr>
        <w:rPr>
          <w:rFonts w:ascii="Verdana" w:hAnsi="Verdana" w:cstheme="minorHAnsi"/>
        </w:rPr>
      </w:pPr>
    </w:p>
    <w:sectPr w:rsidR="003B335C" w:rsidRPr="003305A5" w:rsidSect="00913512">
      <w:footerReference w:type="default" r:id="rId15"/>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E540F" w14:textId="77777777" w:rsidR="003F2F35" w:rsidRPr="00DB6A47" w:rsidRDefault="003F2F35" w:rsidP="007B2B9C">
      <w:pPr>
        <w:rPr>
          <w:sz w:val="23"/>
          <w:szCs w:val="23"/>
        </w:rPr>
      </w:pPr>
      <w:r w:rsidRPr="00DB6A47">
        <w:rPr>
          <w:sz w:val="23"/>
          <w:szCs w:val="23"/>
        </w:rPr>
        <w:separator/>
      </w:r>
    </w:p>
  </w:endnote>
  <w:endnote w:type="continuationSeparator" w:id="0">
    <w:p w14:paraId="21E36AD5" w14:textId="77777777" w:rsidR="003F2F35" w:rsidRPr="00DB6A47" w:rsidRDefault="003F2F35" w:rsidP="007B2B9C">
      <w:pPr>
        <w:rPr>
          <w:sz w:val="23"/>
          <w:szCs w:val="23"/>
        </w:rPr>
      </w:pPr>
      <w:r w:rsidRPr="00DB6A47">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Verdana" w:hAnsi="Verdana"/>
        <w:sz w:val="15"/>
        <w:szCs w:val="15"/>
      </w:rPr>
      <w:id w:val="-1524704902"/>
      <w:docPartObj>
        <w:docPartGallery w:val="Page Numbers (Bottom of Page)"/>
        <w:docPartUnique/>
      </w:docPartObj>
    </w:sdtPr>
    <w:sdtEndPr>
      <w:rPr>
        <w:rFonts w:ascii="Times New Roman" w:hAnsi="Times New Roman"/>
        <w:color w:val="808080" w:themeColor="background1" w:themeShade="80"/>
        <w:spacing w:val="60"/>
      </w:rPr>
    </w:sdtEndPr>
    <w:sdtContent>
      <w:p w14:paraId="32FDA418" w14:textId="39F97662" w:rsidR="00000CED" w:rsidRPr="00DB6A47" w:rsidRDefault="007E555E" w:rsidP="00000CED">
        <w:pPr>
          <w:pStyle w:val="Footer"/>
          <w:pBdr>
            <w:top w:val="single" w:sz="4" w:space="1" w:color="D9D9D9" w:themeColor="background1" w:themeShade="D9"/>
          </w:pBdr>
          <w:rPr>
            <w:rFonts w:ascii="Verdana" w:hAnsi="Verdana"/>
            <w:sz w:val="15"/>
            <w:szCs w:val="15"/>
          </w:rPr>
        </w:pPr>
        <w:r w:rsidRPr="00DB6A47">
          <w:rPr>
            <w:rFonts w:ascii="Verdana" w:hAnsi="Verdana"/>
            <w:sz w:val="15"/>
            <w:szCs w:val="15"/>
          </w:rPr>
          <w:t>Data Privacy Notice</w:t>
        </w:r>
        <w:r w:rsidRPr="00DB6A47">
          <w:rPr>
            <w:rFonts w:ascii="Verdana" w:hAnsi="Verdana"/>
            <w:sz w:val="15"/>
            <w:szCs w:val="15"/>
          </w:rPr>
          <w:tab/>
          <w:t>Adopted by Council March 2018</w:t>
        </w:r>
        <w:r w:rsidR="006D0853">
          <w:rPr>
            <w:rFonts w:ascii="Verdana" w:hAnsi="Verdana"/>
            <w:sz w:val="15"/>
            <w:szCs w:val="15"/>
          </w:rPr>
          <w:t>, reviewed 19.03.19</w:t>
        </w:r>
        <w:r w:rsidR="00962E1F">
          <w:rPr>
            <w:rFonts w:ascii="Verdana" w:hAnsi="Verdana"/>
            <w:sz w:val="15"/>
            <w:szCs w:val="15"/>
          </w:rPr>
          <w:t>, 17.03.2020</w:t>
        </w:r>
        <w:r w:rsidR="00C66430">
          <w:rPr>
            <w:rFonts w:ascii="Verdana" w:hAnsi="Verdana"/>
            <w:sz w:val="15"/>
            <w:szCs w:val="15"/>
          </w:rPr>
          <w:t>, July 2020</w:t>
        </w:r>
        <w:r w:rsidR="00837453">
          <w:rPr>
            <w:rFonts w:ascii="Verdana" w:hAnsi="Verdana"/>
            <w:sz w:val="15"/>
            <w:szCs w:val="15"/>
          </w:rPr>
          <w:t xml:space="preserve">, </w:t>
        </w:r>
        <w:r w:rsidR="00D45C3E">
          <w:rPr>
            <w:rFonts w:ascii="Verdana" w:hAnsi="Verdana"/>
            <w:sz w:val="15"/>
            <w:szCs w:val="15"/>
          </w:rPr>
          <w:t xml:space="preserve">May </w:t>
        </w:r>
        <w:r w:rsidR="00837453">
          <w:rPr>
            <w:rFonts w:ascii="Verdana" w:hAnsi="Verdana"/>
            <w:sz w:val="15"/>
            <w:szCs w:val="15"/>
          </w:rPr>
          <w:t>2021</w:t>
        </w:r>
        <w:r w:rsidR="00A674BD">
          <w:rPr>
            <w:rFonts w:ascii="Verdana" w:hAnsi="Verdana"/>
            <w:sz w:val="15"/>
            <w:szCs w:val="15"/>
          </w:rPr>
          <w:t>, June 2022</w:t>
        </w:r>
        <w:r w:rsidR="003E7352">
          <w:rPr>
            <w:rFonts w:ascii="Verdana" w:hAnsi="Verdana"/>
            <w:sz w:val="15"/>
            <w:szCs w:val="15"/>
          </w:rPr>
          <w:t>, June 2023</w:t>
        </w:r>
      </w:p>
      <w:p w14:paraId="4E13CD07" w14:textId="27689438" w:rsidR="007E555E" w:rsidRPr="00DB6A47" w:rsidRDefault="00000CED" w:rsidP="00000CED">
        <w:pPr>
          <w:pStyle w:val="Footer"/>
          <w:pBdr>
            <w:top w:val="single" w:sz="4" w:space="1" w:color="D9D9D9" w:themeColor="background1" w:themeShade="D9"/>
          </w:pBdr>
          <w:jc w:val="center"/>
          <w:rPr>
            <w:sz w:val="15"/>
            <w:szCs w:val="15"/>
          </w:rPr>
        </w:pPr>
        <w:r w:rsidRPr="00DB6A47">
          <w:rPr>
            <w:sz w:val="15"/>
            <w:szCs w:val="15"/>
          </w:rPr>
          <w:tab/>
        </w:r>
        <w:r w:rsidRPr="00DB6A47">
          <w:rPr>
            <w:rFonts w:ascii="Verdana" w:hAnsi="Verdana"/>
            <w:sz w:val="15"/>
            <w:szCs w:val="15"/>
          </w:rPr>
          <w:t xml:space="preserve">Review Date </w:t>
        </w:r>
        <w:r w:rsidR="00A674BD">
          <w:rPr>
            <w:rFonts w:ascii="Verdana" w:hAnsi="Verdana"/>
            <w:sz w:val="15"/>
            <w:szCs w:val="15"/>
          </w:rPr>
          <w:t>June 202</w:t>
        </w:r>
        <w:r w:rsidR="003E7352">
          <w:rPr>
            <w:rFonts w:ascii="Verdana" w:hAnsi="Verdana"/>
            <w:sz w:val="15"/>
            <w:szCs w:val="15"/>
          </w:rPr>
          <w:t>4</w:t>
        </w:r>
        <w:r w:rsidR="007E555E" w:rsidRPr="00DB6A47">
          <w:rPr>
            <w:sz w:val="15"/>
            <w:szCs w:val="15"/>
          </w:rPr>
          <w:tab/>
        </w:r>
        <w:r w:rsidR="007E555E" w:rsidRPr="00DB6A47">
          <w:rPr>
            <w:sz w:val="15"/>
            <w:szCs w:val="15"/>
          </w:rPr>
          <w:fldChar w:fldCharType="begin"/>
        </w:r>
        <w:r w:rsidR="007E555E" w:rsidRPr="00DB6A47">
          <w:rPr>
            <w:sz w:val="15"/>
            <w:szCs w:val="15"/>
          </w:rPr>
          <w:instrText xml:space="preserve"> PAGE   \* MERGEFORMAT </w:instrText>
        </w:r>
        <w:r w:rsidR="007E555E" w:rsidRPr="00DB6A47">
          <w:rPr>
            <w:sz w:val="15"/>
            <w:szCs w:val="15"/>
          </w:rPr>
          <w:fldChar w:fldCharType="separate"/>
        </w:r>
        <w:r w:rsidR="00041B09" w:rsidRPr="00DB6A47">
          <w:rPr>
            <w:noProof/>
            <w:sz w:val="15"/>
            <w:szCs w:val="15"/>
          </w:rPr>
          <w:t>3</w:t>
        </w:r>
        <w:r w:rsidR="007E555E" w:rsidRPr="00DB6A47">
          <w:rPr>
            <w:noProof/>
            <w:sz w:val="15"/>
            <w:szCs w:val="15"/>
          </w:rPr>
          <w:fldChar w:fldCharType="end"/>
        </w:r>
        <w:r w:rsidR="007E555E" w:rsidRPr="00DB6A47">
          <w:rPr>
            <w:sz w:val="15"/>
            <w:szCs w:val="15"/>
          </w:rPr>
          <w:t xml:space="preserve"> | </w:t>
        </w:r>
        <w:r w:rsidR="007E555E" w:rsidRPr="00DB6A47">
          <w:rPr>
            <w:color w:val="808080" w:themeColor="background1" w:themeShade="80"/>
            <w:spacing w:val="60"/>
            <w:sz w:val="15"/>
            <w:szCs w:val="15"/>
          </w:rPr>
          <w:t>Page</w:t>
        </w:r>
      </w:p>
    </w:sdtContent>
  </w:sdt>
  <w:p w14:paraId="5691AB1B" w14:textId="77777777" w:rsidR="007E555E" w:rsidRPr="00DB6A47" w:rsidRDefault="007E555E">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82860" w14:textId="77777777" w:rsidR="003F2F35" w:rsidRPr="00DB6A47" w:rsidRDefault="003F2F35" w:rsidP="007B2B9C">
      <w:pPr>
        <w:rPr>
          <w:sz w:val="23"/>
          <w:szCs w:val="23"/>
        </w:rPr>
      </w:pPr>
      <w:r w:rsidRPr="00DB6A47">
        <w:rPr>
          <w:sz w:val="23"/>
          <w:szCs w:val="23"/>
        </w:rPr>
        <w:separator/>
      </w:r>
    </w:p>
  </w:footnote>
  <w:footnote w:type="continuationSeparator" w:id="0">
    <w:p w14:paraId="112CC0E6" w14:textId="77777777" w:rsidR="003F2F35" w:rsidRPr="00DB6A47" w:rsidRDefault="003F2F35" w:rsidP="007B2B9C">
      <w:pPr>
        <w:rPr>
          <w:sz w:val="23"/>
          <w:szCs w:val="23"/>
        </w:rPr>
      </w:pPr>
      <w:r w:rsidRPr="00DB6A47">
        <w:rPr>
          <w:sz w:val="23"/>
          <w:szCs w:val="23"/>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8087886">
    <w:abstractNumId w:val="1"/>
  </w:num>
  <w:num w:numId="2" w16cid:durableId="1233198690">
    <w:abstractNumId w:val="0"/>
  </w:num>
  <w:num w:numId="3" w16cid:durableId="359235267">
    <w:abstractNumId w:val="2"/>
  </w:num>
  <w:num w:numId="4" w16cid:durableId="486287744">
    <w:abstractNumId w:val="3"/>
  </w:num>
  <w:num w:numId="5" w16cid:durableId="7197450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B9C"/>
    <w:rsid w:val="00000CED"/>
    <w:rsid w:val="00041B09"/>
    <w:rsid w:val="001152DF"/>
    <w:rsid w:val="002A57EE"/>
    <w:rsid w:val="002C1CB4"/>
    <w:rsid w:val="002D349C"/>
    <w:rsid w:val="003305A5"/>
    <w:rsid w:val="003B335C"/>
    <w:rsid w:val="003E7352"/>
    <w:rsid w:val="003F2F35"/>
    <w:rsid w:val="00401A5C"/>
    <w:rsid w:val="004D10F0"/>
    <w:rsid w:val="00530C72"/>
    <w:rsid w:val="005B64EB"/>
    <w:rsid w:val="006D0853"/>
    <w:rsid w:val="007B2B9C"/>
    <w:rsid w:val="007D0E47"/>
    <w:rsid w:val="007E555E"/>
    <w:rsid w:val="00837453"/>
    <w:rsid w:val="00837528"/>
    <w:rsid w:val="008A0D76"/>
    <w:rsid w:val="008C2984"/>
    <w:rsid w:val="00913512"/>
    <w:rsid w:val="00940919"/>
    <w:rsid w:val="009550C1"/>
    <w:rsid w:val="00962E1F"/>
    <w:rsid w:val="009B1F12"/>
    <w:rsid w:val="00A37F5A"/>
    <w:rsid w:val="00A674BD"/>
    <w:rsid w:val="00B023ED"/>
    <w:rsid w:val="00C06F95"/>
    <w:rsid w:val="00C66430"/>
    <w:rsid w:val="00CB3BCF"/>
    <w:rsid w:val="00D45C3E"/>
    <w:rsid w:val="00DB6A47"/>
    <w:rsid w:val="00E52157"/>
    <w:rsid w:val="00E739A8"/>
    <w:rsid w:val="00EB777F"/>
    <w:rsid w:val="00F5430E"/>
    <w:rsid w:val="00FB0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424749"/>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B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55E"/>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2B9C"/>
    <w:pPr>
      <w:jc w:val="both"/>
    </w:pPr>
    <w:rPr>
      <w:szCs w:val="20"/>
      <w:lang w:val="en-AU"/>
    </w:rPr>
  </w:style>
  <w:style w:type="character" w:customStyle="1" w:styleId="BodyTextChar">
    <w:name w:val="Body Text Char"/>
    <w:basedOn w:val="DefaultParagraphFont"/>
    <w:link w:val="BodyText"/>
    <w:rsid w:val="007B2B9C"/>
    <w:rPr>
      <w:rFonts w:ascii="Times New Roman" w:eastAsia="Times New Roman" w:hAnsi="Times New Roman" w:cs="Times New Roman"/>
      <w:sz w:val="24"/>
      <w:szCs w:val="20"/>
      <w:lang w:val="en-AU"/>
    </w:rPr>
  </w:style>
  <w:style w:type="character" w:styleId="Hyperlink">
    <w:name w:val="Hyperlink"/>
    <w:rsid w:val="007B2B9C"/>
    <w:rPr>
      <w:color w:val="0563C1"/>
      <w:u w:val="single"/>
    </w:rPr>
  </w:style>
  <w:style w:type="paragraph" w:styleId="FootnoteText">
    <w:name w:val="footnote text"/>
    <w:basedOn w:val="Normal"/>
    <w:link w:val="FootnoteTextChar"/>
    <w:uiPriority w:val="99"/>
    <w:semiHidden/>
    <w:unhideWhenUsed/>
    <w:rsid w:val="007B2B9C"/>
    <w:rPr>
      <w:sz w:val="20"/>
      <w:szCs w:val="20"/>
    </w:rPr>
  </w:style>
  <w:style w:type="character" w:customStyle="1" w:styleId="FootnoteTextChar">
    <w:name w:val="Footnote Text Char"/>
    <w:basedOn w:val="DefaultParagraphFont"/>
    <w:link w:val="FootnoteText"/>
    <w:uiPriority w:val="99"/>
    <w:semiHidden/>
    <w:rsid w:val="007B2B9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2B9C"/>
    <w:rPr>
      <w:vertAlign w:val="superscript"/>
    </w:rPr>
  </w:style>
  <w:style w:type="paragraph" w:styleId="NormalWeb">
    <w:name w:val="Normal (Web)"/>
    <w:basedOn w:val="Normal"/>
    <w:uiPriority w:val="99"/>
    <w:semiHidden/>
    <w:unhideWhenUsed/>
    <w:rsid w:val="007B2B9C"/>
    <w:pPr>
      <w:spacing w:after="225"/>
    </w:pPr>
    <w:rPr>
      <w:lang w:eastAsia="en-GB"/>
    </w:rPr>
  </w:style>
  <w:style w:type="character" w:styleId="CommentReference">
    <w:name w:val="annotation reference"/>
    <w:basedOn w:val="DefaultParagraphFont"/>
    <w:uiPriority w:val="99"/>
    <w:semiHidden/>
    <w:unhideWhenUsed/>
    <w:rsid w:val="004D10F0"/>
    <w:rPr>
      <w:sz w:val="16"/>
      <w:szCs w:val="16"/>
    </w:rPr>
  </w:style>
  <w:style w:type="paragraph" w:styleId="CommentText">
    <w:name w:val="annotation text"/>
    <w:basedOn w:val="Normal"/>
    <w:link w:val="CommentTextChar"/>
    <w:uiPriority w:val="99"/>
    <w:semiHidden/>
    <w:unhideWhenUsed/>
    <w:rsid w:val="004D10F0"/>
    <w:rPr>
      <w:sz w:val="20"/>
      <w:szCs w:val="20"/>
    </w:rPr>
  </w:style>
  <w:style w:type="character" w:customStyle="1" w:styleId="CommentTextChar">
    <w:name w:val="Comment Text Char"/>
    <w:basedOn w:val="DefaultParagraphFont"/>
    <w:link w:val="CommentText"/>
    <w:uiPriority w:val="99"/>
    <w:semiHidden/>
    <w:rsid w:val="004D10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0F0"/>
    <w:rPr>
      <w:b/>
      <w:bCs/>
    </w:rPr>
  </w:style>
  <w:style w:type="character" w:customStyle="1" w:styleId="CommentSubjectChar">
    <w:name w:val="Comment Subject Char"/>
    <w:basedOn w:val="CommentTextChar"/>
    <w:link w:val="CommentSubject"/>
    <w:uiPriority w:val="99"/>
    <w:semiHidden/>
    <w:rsid w:val="004D10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1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0F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739A8"/>
    <w:rPr>
      <w:color w:val="954F72" w:themeColor="followedHyperlink"/>
      <w:u w:val="single"/>
    </w:rPr>
  </w:style>
  <w:style w:type="character" w:customStyle="1" w:styleId="UnresolvedMention1">
    <w:name w:val="Unresolved Mention1"/>
    <w:basedOn w:val="DefaultParagraphFont"/>
    <w:uiPriority w:val="99"/>
    <w:semiHidden/>
    <w:unhideWhenUsed/>
    <w:rsid w:val="00E739A8"/>
    <w:rPr>
      <w:color w:val="808080"/>
      <w:shd w:val="clear" w:color="auto" w:fill="E6E6E6"/>
    </w:rPr>
  </w:style>
  <w:style w:type="character" w:customStyle="1" w:styleId="Heading1Char">
    <w:name w:val="Heading 1 Char"/>
    <w:basedOn w:val="DefaultParagraphFont"/>
    <w:link w:val="Heading1"/>
    <w:rsid w:val="007E555E"/>
    <w:rPr>
      <w:rFonts w:ascii="Century Schoolbook" w:eastAsia="Times New Roman" w:hAnsi="Century Schoolbook" w:cs="Times New Roman"/>
      <w:b/>
      <w:sz w:val="56"/>
      <w:szCs w:val="46"/>
      <w:lang w:eastAsia="en-GB"/>
    </w:rPr>
  </w:style>
  <w:style w:type="paragraph" w:styleId="Header">
    <w:name w:val="header"/>
    <w:basedOn w:val="Normal"/>
    <w:link w:val="HeaderChar"/>
    <w:uiPriority w:val="99"/>
    <w:unhideWhenUsed/>
    <w:rsid w:val="007E555E"/>
    <w:pPr>
      <w:tabs>
        <w:tab w:val="center" w:pos="4513"/>
        <w:tab w:val="right" w:pos="9026"/>
      </w:tabs>
    </w:pPr>
  </w:style>
  <w:style w:type="character" w:customStyle="1" w:styleId="HeaderChar">
    <w:name w:val="Header Char"/>
    <w:basedOn w:val="DefaultParagraphFont"/>
    <w:link w:val="Header"/>
    <w:uiPriority w:val="99"/>
    <w:rsid w:val="007E55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55E"/>
    <w:pPr>
      <w:tabs>
        <w:tab w:val="center" w:pos="4513"/>
        <w:tab w:val="right" w:pos="9026"/>
      </w:tabs>
    </w:pPr>
  </w:style>
  <w:style w:type="character" w:customStyle="1" w:styleId="FooterChar">
    <w:name w:val="Footer Char"/>
    <w:basedOn w:val="DefaultParagraphFont"/>
    <w:link w:val="Footer"/>
    <w:uiPriority w:val="99"/>
    <w:rsid w:val="007E555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55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tel://01773520032"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co.org.uk/global/contact-us/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11FABD-A566-476B-B449-F7B58B047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D15173-A8E9-4992-B8FB-BF8D2BF65D4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6816486D-CA0A-42E7-9E23-6CF1532572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Vic Johnstone</cp:lastModifiedBy>
  <cp:revision>4</cp:revision>
  <cp:lastPrinted>2023-06-08T08:14:00Z</cp:lastPrinted>
  <dcterms:created xsi:type="dcterms:W3CDTF">2023-06-08T08:14:00Z</dcterms:created>
  <dcterms:modified xsi:type="dcterms:W3CDTF">2024-05-10T08:36:00Z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