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2C17" w14:textId="77777777" w:rsidR="001D07CA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C04BF3">
        <w:rPr>
          <w:noProof/>
          <w:sz w:val="23"/>
          <w:szCs w:val="23"/>
          <w:lang w:eastAsia="en-GB"/>
        </w:rPr>
        <w:drawing>
          <wp:inline distT="0" distB="0" distL="0" distR="0" wp14:anchorId="035D56BE" wp14:editId="2ED57C2F">
            <wp:extent cx="914400" cy="15544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26B3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Alfreton Town Council</w:t>
      </w:r>
    </w:p>
    <w:p w14:paraId="31EF91A5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6"/>
          <w:szCs w:val="46"/>
        </w:rPr>
      </w:pPr>
    </w:p>
    <w:p w14:paraId="4EB3410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69"/>
          <w:szCs w:val="69"/>
        </w:rPr>
      </w:pPr>
      <w:r w:rsidRPr="007D5DCF">
        <w:rPr>
          <w:rFonts w:ascii="Helvetica-Bold" w:hAnsi="Helvetica-Bold" w:cs="Helvetica-Bold"/>
          <w:b/>
          <w:bCs/>
          <w:sz w:val="69"/>
          <w:szCs w:val="69"/>
        </w:rPr>
        <w:t>NOTICE OF VACANCY IN THE OFFICE OF TOWN COUNCILLOR</w:t>
      </w:r>
    </w:p>
    <w:p w14:paraId="4DD1A9F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14:paraId="509F3029" w14:textId="556471D4" w:rsidR="001D07CA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NOTICE IS HEREBY GIVEN that a vacancy has occurred in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the </w:t>
      </w:r>
      <w:r>
        <w:rPr>
          <w:rFonts w:ascii="Helvetica" w:hAnsi="Helvetica" w:cs="Helvetica"/>
          <w:sz w:val="31"/>
          <w:szCs w:val="31"/>
        </w:rPr>
        <w:t xml:space="preserve">office of Councillor for the </w:t>
      </w:r>
      <w:r w:rsidR="00284D9A">
        <w:rPr>
          <w:rFonts w:ascii="Helvetica" w:hAnsi="Helvetica" w:cs="Helvetica"/>
          <w:sz w:val="31"/>
          <w:szCs w:val="31"/>
        </w:rPr>
        <w:t>East</w:t>
      </w:r>
      <w:r w:rsidRPr="007D5DCF">
        <w:rPr>
          <w:rFonts w:ascii="Helvetica" w:hAnsi="Helvetica" w:cs="Helvetica"/>
          <w:sz w:val="31"/>
          <w:szCs w:val="31"/>
        </w:rPr>
        <w:t xml:space="preserve"> Ward of the Parish of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Alfreton, </w:t>
      </w:r>
      <w:proofErr w:type="gramStart"/>
      <w:r w:rsidRPr="007D5DCF">
        <w:rPr>
          <w:rFonts w:ascii="Helvetica" w:hAnsi="Helvetica" w:cs="Helvetica"/>
          <w:sz w:val="31"/>
          <w:szCs w:val="31"/>
        </w:rPr>
        <w:t>as a result of</w:t>
      </w:r>
      <w:proofErr w:type="gramEnd"/>
      <w:r w:rsidRPr="007D5DCF">
        <w:rPr>
          <w:rFonts w:ascii="Helvetica" w:hAnsi="Helvetica" w:cs="Helvetica"/>
          <w:sz w:val="31"/>
          <w:szCs w:val="31"/>
        </w:rPr>
        <w:t xml:space="preserve"> the </w:t>
      </w:r>
      <w:r>
        <w:rPr>
          <w:rFonts w:ascii="Helvetica" w:hAnsi="Helvetica" w:cs="Helvetica"/>
          <w:sz w:val="31"/>
          <w:szCs w:val="31"/>
        </w:rPr>
        <w:t>reason</w:t>
      </w:r>
      <w:r w:rsidRPr="007D5DCF">
        <w:rPr>
          <w:rFonts w:ascii="Helvetica" w:hAnsi="Helvetica" w:cs="Helvetica"/>
          <w:sz w:val="31"/>
          <w:szCs w:val="31"/>
        </w:rPr>
        <w:t xml:space="preserve"> of </w:t>
      </w:r>
      <w:r>
        <w:rPr>
          <w:rFonts w:ascii="Helvetica" w:hAnsi="Helvetica" w:cs="Helvetica"/>
          <w:sz w:val="31"/>
          <w:szCs w:val="31"/>
        </w:rPr>
        <w:t>C</w:t>
      </w:r>
      <w:r w:rsidRPr="007D5DCF">
        <w:rPr>
          <w:rFonts w:ascii="Helvetica" w:hAnsi="Helvetica" w:cs="Helvetica"/>
          <w:sz w:val="31"/>
          <w:szCs w:val="31"/>
        </w:rPr>
        <w:t xml:space="preserve">ouncillor </w:t>
      </w:r>
      <w:r w:rsidR="00196043">
        <w:rPr>
          <w:rFonts w:ascii="Helvetica" w:hAnsi="Helvetica" w:cs="Helvetica"/>
          <w:sz w:val="31"/>
          <w:szCs w:val="31"/>
        </w:rPr>
        <w:t>Matt Memmott-Richardson</w:t>
      </w:r>
      <w:r>
        <w:rPr>
          <w:rFonts w:ascii="Helvetica" w:hAnsi="Helvetica" w:cs="Helvetica"/>
          <w:sz w:val="31"/>
          <w:szCs w:val="31"/>
        </w:rPr>
        <w:t xml:space="preserve"> resigning.</w:t>
      </w:r>
    </w:p>
    <w:p w14:paraId="060776C1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24AD5EBE" w14:textId="31F7BDC5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The vacancy will be filled by election if, with 14 days after the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date of this notice</w:t>
      </w:r>
      <w:r>
        <w:rPr>
          <w:rFonts w:ascii="Helvetica" w:hAnsi="Helvetica" w:cs="Helvetica"/>
          <w:sz w:val="31"/>
          <w:szCs w:val="31"/>
        </w:rPr>
        <w:t>*</w:t>
      </w:r>
      <w:r w:rsidRPr="007D5DCF">
        <w:rPr>
          <w:rFonts w:ascii="Helvetica" w:hAnsi="Helvetica" w:cs="Helvetica"/>
          <w:sz w:val="31"/>
          <w:szCs w:val="31"/>
        </w:rPr>
        <w:t xml:space="preserve">, 10 electors for the </w:t>
      </w:r>
      <w:r w:rsidR="00284D9A">
        <w:rPr>
          <w:rFonts w:ascii="Helvetica" w:hAnsi="Helvetica" w:cs="Helvetica"/>
          <w:sz w:val="31"/>
          <w:szCs w:val="31"/>
        </w:rPr>
        <w:t>East</w:t>
      </w:r>
      <w:r w:rsidRPr="007D5DCF">
        <w:rPr>
          <w:rFonts w:ascii="Helvetica" w:hAnsi="Helvetica" w:cs="Helvetica"/>
          <w:sz w:val="31"/>
          <w:szCs w:val="31"/>
        </w:rPr>
        <w:t xml:space="preserve"> Ward give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notice in writing to the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E</w:t>
      </w:r>
      <w:r w:rsidR="00296237">
        <w:rPr>
          <w:rFonts w:ascii="Helvetica" w:hAnsi="Helvetica" w:cs="Helvetica"/>
          <w:sz w:val="31"/>
          <w:szCs w:val="31"/>
        </w:rPr>
        <w:t>lectoral Returning Officer</w:t>
      </w:r>
      <w:r w:rsidRPr="007D5DCF">
        <w:rPr>
          <w:rFonts w:ascii="Helvetica" w:hAnsi="Helvetica" w:cs="Helvetica"/>
          <w:sz w:val="31"/>
          <w:szCs w:val="31"/>
        </w:rPr>
        <w:t>, Amber Valley Borough</w:t>
      </w:r>
      <w:r w:rsidR="00296237"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 xml:space="preserve">Council, Town Hall, </w:t>
      </w:r>
      <w:r w:rsidR="00296237">
        <w:rPr>
          <w:rFonts w:ascii="Helvetica" w:hAnsi="Helvetica" w:cs="Helvetica"/>
          <w:sz w:val="31"/>
          <w:szCs w:val="31"/>
        </w:rPr>
        <w:t xml:space="preserve">Market Place, </w:t>
      </w:r>
      <w:r w:rsidRPr="007D5DCF">
        <w:rPr>
          <w:rFonts w:ascii="Helvetica" w:hAnsi="Helvetica" w:cs="Helvetica"/>
          <w:sz w:val="31"/>
          <w:szCs w:val="31"/>
        </w:rPr>
        <w:t>Ripley, Derbyshire, DE5 3</w:t>
      </w:r>
      <w:r w:rsidR="00296237">
        <w:rPr>
          <w:rFonts w:ascii="Helvetica" w:hAnsi="Helvetica" w:cs="Helvetica"/>
          <w:sz w:val="31"/>
          <w:szCs w:val="31"/>
        </w:rPr>
        <w:t>BT</w:t>
      </w:r>
      <w:r>
        <w:rPr>
          <w:rFonts w:ascii="Helvetica" w:hAnsi="Helvetica" w:cs="Helvetica"/>
          <w:sz w:val="31"/>
          <w:szCs w:val="31"/>
        </w:rPr>
        <w:t xml:space="preserve"> </w:t>
      </w:r>
      <w:r w:rsidRPr="007D5DCF">
        <w:rPr>
          <w:rFonts w:ascii="Helvetica" w:hAnsi="Helvetica" w:cs="Helvetica"/>
          <w:sz w:val="31"/>
          <w:szCs w:val="31"/>
        </w:rPr>
        <w:t>asking for an election to be held to fill the vacancy.</w:t>
      </w:r>
    </w:p>
    <w:p w14:paraId="2A185FEA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0091DDCF" w14:textId="2C21676F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If an election is not requested, the vacancy will be filled by Alfreton Town Council </w:t>
      </w:r>
      <w:r>
        <w:rPr>
          <w:rFonts w:ascii="Helvetica" w:hAnsi="Helvetica" w:cs="Helvetica"/>
          <w:sz w:val="31"/>
          <w:szCs w:val="31"/>
        </w:rPr>
        <w:t xml:space="preserve">  </w:t>
      </w:r>
    </w:p>
    <w:p w14:paraId="76F6EC64" w14:textId="77777777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79D7C03F" w14:textId="0DE5170F" w:rsidR="001D07CA" w:rsidRPr="007D5DCF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 xml:space="preserve">Dated </w:t>
      </w:r>
      <w:r w:rsidR="000E76DC">
        <w:rPr>
          <w:rFonts w:ascii="Helvetica" w:hAnsi="Helvetica" w:cs="Helvetica"/>
          <w:sz w:val="31"/>
          <w:szCs w:val="31"/>
        </w:rPr>
        <w:t>3</w:t>
      </w:r>
      <w:r w:rsidR="000E76DC" w:rsidRPr="000E76DC">
        <w:rPr>
          <w:rFonts w:ascii="Helvetica" w:hAnsi="Helvetica" w:cs="Helvetica"/>
          <w:sz w:val="31"/>
          <w:szCs w:val="31"/>
          <w:vertAlign w:val="superscript"/>
        </w:rPr>
        <w:t>rd</w:t>
      </w:r>
      <w:r w:rsidR="000E76DC">
        <w:rPr>
          <w:rFonts w:ascii="Helvetica" w:hAnsi="Helvetica" w:cs="Helvetica"/>
          <w:sz w:val="31"/>
          <w:szCs w:val="31"/>
        </w:rPr>
        <w:t xml:space="preserve"> </w:t>
      </w:r>
      <w:r w:rsidR="00284D9A">
        <w:rPr>
          <w:rFonts w:ascii="Helvetica" w:hAnsi="Helvetica" w:cs="Helvetica"/>
          <w:sz w:val="31"/>
          <w:szCs w:val="31"/>
        </w:rPr>
        <w:t>August</w:t>
      </w:r>
      <w:r>
        <w:rPr>
          <w:rFonts w:ascii="Helvetica" w:hAnsi="Helvetica" w:cs="Helvetica"/>
          <w:sz w:val="31"/>
          <w:szCs w:val="31"/>
        </w:rPr>
        <w:t xml:space="preserve"> 202</w:t>
      </w:r>
      <w:r w:rsidR="00F11E57">
        <w:rPr>
          <w:rFonts w:ascii="Helvetica" w:hAnsi="Helvetica" w:cs="Helvetica"/>
          <w:sz w:val="31"/>
          <w:szCs w:val="31"/>
        </w:rPr>
        <w:t>3</w:t>
      </w:r>
    </w:p>
    <w:p w14:paraId="64F7294B" w14:textId="77777777" w:rsidR="001D07CA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Signed</w:t>
      </w:r>
    </w:p>
    <w:p w14:paraId="6D77E061" w14:textId="77777777" w:rsidR="002302DF" w:rsidRPr="007D5DCF" w:rsidRDefault="002302DF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1"/>
          <w:szCs w:val="31"/>
        </w:rPr>
      </w:pPr>
    </w:p>
    <w:p w14:paraId="78F81E8D" w14:textId="051509ED" w:rsidR="001D07CA" w:rsidRPr="002302DF" w:rsidRDefault="002302DF" w:rsidP="001D07CA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Helvetica"/>
          <w:sz w:val="31"/>
          <w:szCs w:val="31"/>
        </w:rPr>
      </w:pPr>
      <w:r w:rsidRPr="002302DF">
        <w:rPr>
          <w:rFonts w:ascii="Brush Script MT" w:hAnsi="Brush Script MT" w:cs="Arial"/>
          <w:noProof/>
          <w:sz w:val="36"/>
          <w:szCs w:val="36"/>
          <w:lang w:eastAsia="en-GB"/>
        </w:rPr>
        <w:t>T.Crookes</w:t>
      </w:r>
    </w:p>
    <w:p w14:paraId="61B8EE2C" w14:textId="77777777" w:rsidR="001D07CA" w:rsidRDefault="001D07CA" w:rsidP="001D07CA">
      <w:pPr>
        <w:rPr>
          <w:rFonts w:ascii="Helvetica" w:hAnsi="Helvetica" w:cs="Helvetica"/>
          <w:sz w:val="31"/>
          <w:szCs w:val="31"/>
        </w:rPr>
      </w:pPr>
      <w:r w:rsidRPr="007D5DCF">
        <w:rPr>
          <w:rFonts w:ascii="Helvetica" w:hAnsi="Helvetica" w:cs="Helvetica"/>
          <w:sz w:val="31"/>
          <w:szCs w:val="31"/>
        </w:rPr>
        <w:t>Town Clerk</w:t>
      </w:r>
      <w:r>
        <w:rPr>
          <w:rFonts w:ascii="Helvetica" w:hAnsi="Helvetica" w:cs="Helvetica"/>
          <w:sz w:val="31"/>
          <w:szCs w:val="31"/>
        </w:rPr>
        <w:t xml:space="preserve"> and Proper Officer</w:t>
      </w:r>
    </w:p>
    <w:p w14:paraId="0E95FE01" w14:textId="77777777" w:rsidR="001D07CA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1"/>
          <w:szCs w:val="31"/>
        </w:rPr>
        <w:t>*</w:t>
      </w:r>
      <w:r w:rsidRPr="00A300D8">
        <w:rPr>
          <w:rFonts w:ascii="Helvetica" w:hAnsi="Helvetica" w:cs="Helvetica"/>
          <w:sz w:val="24"/>
          <w:szCs w:val="24"/>
        </w:rPr>
        <w:t>(Note: The period of 14 days referred to EXCLUDES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A300D8">
        <w:rPr>
          <w:rFonts w:ascii="Helvetica" w:hAnsi="Helvetica" w:cs="Helvetica"/>
          <w:sz w:val="24"/>
          <w:szCs w:val="24"/>
        </w:rPr>
        <w:t xml:space="preserve">Saturdays, </w:t>
      </w:r>
      <w:proofErr w:type="gramStart"/>
      <w:r w:rsidRPr="00A300D8">
        <w:rPr>
          <w:rFonts w:ascii="Helvetica" w:hAnsi="Helvetica" w:cs="Helvetica"/>
          <w:sz w:val="24"/>
          <w:szCs w:val="24"/>
        </w:rPr>
        <w:t>Sundays</w:t>
      </w:r>
      <w:proofErr w:type="gramEnd"/>
      <w:r w:rsidRPr="00A300D8">
        <w:rPr>
          <w:rFonts w:ascii="Helvetica" w:hAnsi="Helvetica" w:cs="Helvetica"/>
          <w:sz w:val="24"/>
          <w:szCs w:val="24"/>
        </w:rPr>
        <w:t xml:space="preserve"> and Bank </w:t>
      </w:r>
    </w:p>
    <w:p w14:paraId="2B3E350C" w14:textId="77777777" w:rsidR="001D07CA" w:rsidRPr="00A300D8" w:rsidRDefault="001D07CA" w:rsidP="001D07C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300D8">
        <w:rPr>
          <w:rFonts w:ascii="Helvetica" w:hAnsi="Helvetica" w:cs="Helvetica"/>
          <w:sz w:val="24"/>
          <w:szCs w:val="24"/>
        </w:rPr>
        <w:t>Holidays)</w:t>
      </w:r>
    </w:p>
    <w:p w14:paraId="0C85C82E" w14:textId="77777777" w:rsidR="001D07CA" w:rsidRPr="007D5DCF" w:rsidRDefault="001D07CA" w:rsidP="001D07CA">
      <w:pPr>
        <w:rPr>
          <w:sz w:val="21"/>
          <w:szCs w:val="21"/>
        </w:rPr>
      </w:pPr>
    </w:p>
    <w:p w14:paraId="0371F80E" w14:textId="77777777" w:rsidR="00C743CC" w:rsidRDefault="00C743CC"/>
    <w:sectPr w:rsidR="00C743CC" w:rsidSect="006334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CA"/>
    <w:rsid w:val="000E76DC"/>
    <w:rsid w:val="00196043"/>
    <w:rsid w:val="001D07CA"/>
    <w:rsid w:val="002302DF"/>
    <w:rsid w:val="00254397"/>
    <w:rsid w:val="00284D9A"/>
    <w:rsid w:val="00296237"/>
    <w:rsid w:val="006334E0"/>
    <w:rsid w:val="006C73CA"/>
    <w:rsid w:val="008F63A9"/>
    <w:rsid w:val="00BB2338"/>
    <w:rsid w:val="00C743CC"/>
    <w:rsid w:val="00D536C0"/>
    <w:rsid w:val="00E12B33"/>
    <w:rsid w:val="00F1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5E42"/>
  <w15:chartTrackingRefBased/>
  <w15:docId w15:val="{BCD8D119-12CD-4E58-BECC-7C46B7B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7CA"/>
    <w:pPr>
      <w:spacing w:after="200" w:line="276" w:lineRule="auto"/>
    </w:pPr>
    <w:rPr>
      <w:rFonts w:asciiTheme="minorHAnsi" w:eastAsia="Times New Roman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6E8A6-4C62-442A-B05C-1B67B62D27B7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26AA3A32-B573-40C8-8A0C-DE7636914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105EA-AB8C-4C9D-BF51-0D0B9ED23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Alfreton Town Council</dc:creator>
  <cp:keywords/>
  <dc:description/>
  <cp:lastModifiedBy>Vic Johnstone</cp:lastModifiedBy>
  <cp:revision>2</cp:revision>
  <cp:lastPrinted>2021-08-03T13:46:00Z</cp:lastPrinted>
  <dcterms:created xsi:type="dcterms:W3CDTF">2023-08-03T14:34:00Z</dcterms:created>
  <dcterms:modified xsi:type="dcterms:W3CDTF">2023-08-03T14:34:00Z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