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BB557" w14:textId="66AE65C1"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7789B93" wp14:editId="558508B0">
                <wp:simplePos x="0" y="0"/>
                <wp:positionH relativeFrom="column">
                  <wp:posOffset>987552</wp:posOffset>
                </wp:positionH>
                <wp:positionV relativeFrom="paragraph">
                  <wp:posOffset>7315</wp:posOffset>
                </wp:positionV>
                <wp:extent cx="4755515" cy="1082650"/>
                <wp:effectExtent l="0" t="0" r="6985"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1082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55328" w14:textId="72CFBDEE" w:rsidR="00CF79F6" w:rsidRDefault="00CF79F6" w:rsidP="00316089">
                            <w:pPr>
                              <w:pStyle w:val="Title"/>
                            </w:pPr>
                            <w:r>
                              <w:t>ALFRETON TOWN COUNCIL</w:t>
                            </w:r>
                          </w:p>
                          <w:p w14:paraId="26B651DE" w14:textId="77777777" w:rsidR="002F0B4B" w:rsidRDefault="002F0B4B" w:rsidP="00316089">
                            <w:pPr>
                              <w:pStyle w:val="Title"/>
                            </w:pPr>
                          </w:p>
                          <w:p w14:paraId="1FD6D9FC" w14:textId="64F97260" w:rsidR="002F0B4B" w:rsidRDefault="002F0B4B" w:rsidP="00316089">
                            <w:pPr>
                              <w:pStyle w:val="Title"/>
                              <w:rPr>
                                <w:bCs/>
                              </w:rPr>
                            </w:pPr>
                            <w:r>
                              <w:t xml:space="preserve">MINUTES OF </w:t>
                            </w:r>
                            <w:r w:rsidR="00405178">
                              <w:t>PLANNING COMMITTEE</w:t>
                            </w:r>
                            <w:r w:rsidR="00DE1FA5" w:rsidRPr="00EC33BA">
                              <w:t xml:space="preserve"> ON</w:t>
                            </w:r>
                            <w:r w:rsidR="00CF79F6" w:rsidRPr="00EC33BA">
                              <w:t xml:space="preserve"> TUES</w:t>
                            </w:r>
                            <w:r w:rsidR="00CF79F6" w:rsidRPr="00EC33BA">
                              <w:rPr>
                                <w:bCs/>
                              </w:rPr>
                              <w:t xml:space="preserve">DAY </w:t>
                            </w:r>
                            <w:r w:rsidR="00CB03FD">
                              <w:rPr>
                                <w:bCs/>
                              </w:rPr>
                              <w:t>23</w:t>
                            </w:r>
                            <w:r w:rsidR="00CB03FD" w:rsidRPr="00CB03FD">
                              <w:rPr>
                                <w:bCs/>
                                <w:vertAlign w:val="superscript"/>
                              </w:rPr>
                              <w:t>rd</w:t>
                            </w:r>
                            <w:r w:rsidR="00CB03FD">
                              <w:rPr>
                                <w:bCs/>
                              </w:rPr>
                              <w:t xml:space="preserve"> JULY 2019</w:t>
                            </w:r>
                          </w:p>
                          <w:p w14:paraId="409400DE" w14:textId="2274B4F3" w:rsidR="00CF79F6" w:rsidRPr="00EC33BA" w:rsidRDefault="00CF79F6" w:rsidP="002F0B4B">
                            <w:pPr>
                              <w:jc w:val="center"/>
                              <w:rPr>
                                <w:b/>
                                <w:sz w:val="24"/>
                                <w:szCs w:val="24"/>
                              </w:rPr>
                            </w:pP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9B93" id="Rectangle 1" o:spid="_x0000_s1026" style="position:absolute;margin-left:77.75pt;margin-top:.6pt;width:374.45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" filled="f" stroked="f" strokeweight="1pt">
                <v:textbox inset="1pt,1pt,1pt,1pt">
                  <w:txbxContent>
                    <w:p w14:paraId="2A455328" w14:textId="72CFBDEE" w:rsidR="00CF79F6" w:rsidRDefault="00CF79F6" w:rsidP="00316089">
                      <w:pPr>
                        <w:pStyle w:val="Title"/>
                      </w:pPr>
                      <w:r>
                        <w:t>ALFRETON TOWN COUNCIL</w:t>
                      </w:r>
                    </w:p>
                    <w:p w14:paraId="26B651DE" w14:textId="77777777" w:rsidR="002F0B4B" w:rsidRDefault="002F0B4B" w:rsidP="00316089">
                      <w:pPr>
                        <w:pStyle w:val="Title"/>
                      </w:pPr>
                    </w:p>
                    <w:p w14:paraId="1FD6D9FC" w14:textId="64F97260" w:rsidR="002F0B4B" w:rsidRDefault="002F0B4B" w:rsidP="00316089">
                      <w:pPr>
                        <w:pStyle w:val="Title"/>
                        <w:rPr>
                          <w:bCs/>
                        </w:rPr>
                      </w:pPr>
                      <w:r>
                        <w:t xml:space="preserve">MINUTES OF </w:t>
                      </w:r>
                      <w:r w:rsidR="00405178">
                        <w:t>PLANNING COMMITTEE</w:t>
                      </w:r>
                      <w:r w:rsidR="00DE1FA5" w:rsidRPr="00EC33BA">
                        <w:t xml:space="preserve"> ON</w:t>
                      </w:r>
                      <w:r w:rsidR="00CF79F6" w:rsidRPr="00EC33BA">
                        <w:t xml:space="preserve"> TUES</w:t>
                      </w:r>
                      <w:r w:rsidR="00CF79F6" w:rsidRPr="00EC33BA">
                        <w:rPr>
                          <w:bCs/>
                        </w:rPr>
                        <w:t xml:space="preserve">DAY </w:t>
                      </w:r>
                      <w:r w:rsidR="00CB03FD">
                        <w:rPr>
                          <w:bCs/>
                        </w:rPr>
                        <w:t>23</w:t>
                      </w:r>
                      <w:r w:rsidR="00CB03FD" w:rsidRPr="00CB03FD">
                        <w:rPr>
                          <w:bCs/>
                          <w:vertAlign w:val="superscript"/>
                        </w:rPr>
                        <w:t>rd</w:t>
                      </w:r>
                      <w:r w:rsidR="00CB03FD">
                        <w:rPr>
                          <w:bCs/>
                        </w:rPr>
                        <w:t xml:space="preserve"> JULY 2019</w:t>
                      </w:r>
                    </w:p>
                    <w:p w14:paraId="409400DE" w14:textId="2274B4F3" w:rsidR="00CF79F6" w:rsidRPr="00EC33BA" w:rsidRDefault="00CF79F6" w:rsidP="002F0B4B">
                      <w:pPr>
                        <w:jc w:val="center"/>
                        <w:rPr>
                          <w:b/>
                          <w:sz w:val="24"/>
                          <w:szCs w:val="24"/>
                        </w:rPr>
                      </w:pPr>
                    </w:p>
                    <w:p w14:paraId="08F22E9A" w14:textId="77777777" w:rsidR="00CF79F6" w:rsidRPr="00EC33BA" w:rsidRDefault="00CF79F6" w:rsidP="002F0B4B">
                      <w:pPr>
                        <w:jc w:val="cente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v:textbox>
              </v:rect>
            </w:pict>
          </mc:Fallback>
        </mc:AlternateContent>
      </w:r>
      <w:bookmarkStart w:id="0" w:name="_GoBack"/>
      <w:r w:rsidR="00316089" w:rsidRPr="00A51B51">
        <w:rPr>
          <w:rFonts w:asciiTheme="minorHAnsi" w:hAnsiTheme="minorHAnsi" w:cstheme="minorHAnsi"/>
        </w:rPr>
        <w:object w:dxaOrig="7568" w:dyaOrig="12878" w14:anchorId="5EE89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Logo&#10;Coat of Arms" style="width:48pt;height:81pt" o:ole="">
            <v:imagedata r:id="rId6" o:title=""/>
          </v:shape>
          <o:OLEObject Type="Embed" ProgID="PBrush" ShapeID="_x0000_i1025" DrawAspect="Content" ObjectID="_1647848064" r:id="rId7"/>
        </w:object>
      </w:r>
      <w:bookmarkEnd w:id="0"/>
    </w:p>
    <w:p w14:paraId="5E88AFC2" w14:textId="5490B7E9" w:rsidR="00CF79F6" w:rsidRPr="00A51B51" w:rsidRDefault="00CF79F6" w:rsidP="003F3E51">
      <w:pPr>
        <w:spacing w:line="360" w:lineRule="auto"/>
        <w:rPr>
          <w:rFonts w:asciiTheme="minorHAnsi" w:hAnsiTheme="minorHAnsi" w:cstheme="minorHAnsi"/>
          <w:b/>
        </w:rPr>
      </w:pPr>
      <w:r w:rsidRPr="00A51B51">
        <w:rPr>
          <w:rFonts w:asciiTheme="minorHAnsi" w:hAnsiTheme="minorHAnsi" w:cstheme="minorHAnsi"/>
          <w:b/>
        </w:rPr>
        <w:t xml:space="preserve">Present: </w:t>
      </w:r>
    </w:p>
    <w:p w14:paraId="3CCB878F" w14:textId="6EBF718C"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 xml:space="preserve">Mayor: Councillor M </w:t>
      </w:r>
      <w:r w:rsidR="00CB03FD">
        <w:rPr>
          <w:rFonts w:asciiTheme="minorHAnsi" w:hAnsiTheme="minorHAnsi" w:cstheme="minorHAnsi"/>
        </w:rPr>
        <w:t>Bennett MBE</w:t>
      </w:r>
    </w:p>
    <w:p w14:paraId="671C49DF" w14:textId="60267D32"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 xml:space="preserve">Deputy Town Mayor: Councillor </w:t>
      </w:r>
      <w:r w:rsidR="00CB03FD">
        <w:rPr>
          <w:rFonts w:asciiTheme="minorHAnsi" w:hAnsiTheme="minorHAnsi" w:cstheme="minorHAnsi"/>
        </w:rPr>
        <w:t>S Marshall-Clarke</w:t>
      </w:r>
    </w:p>
    <w:p w14:paraId="77B6087C" w14:textId="097E6893" w:rsidR="00CF79F6" w:rsidRDefault="00CF79F6" w:rsidP="003F3E51">
      <w:pPr>
        <w:spacing w:line="360" w:lineRule="auto"/>
        <w:rPr>
          <w:rFonts w:asciiTheme="minorHAnsi" w:hAnsiTheme="minorHAnsi" w:cstheme="minorHAnsi"/>
        </w:rPr>
      </w:pPr>
      <w:r w:rsidRPr="00A51B51">
        <w:rPr>
          <w:rFonts w:asciiTheme="minorHAnsi" w:hAnsiTheme="minorHAnsi" w:cstheme="minorHAnsi"/>
        </w:rPr>
        <w:t>Councillors</w:t>
      </w:r>
      <w:r w:rsidR="004E6032" w:rsidRPr="00A51B51">
        <w:rPr>
          <w:rFonts w:asciiTheme="minorHAnsi" w:hAnsiTheme="minorHAnsi" w:cstheme="minorHAnsi"/>
        </w:rPr>
        <w:t>:</w:t>
      </w:r>
      <w:r w:rsidRPr="00A51B51">
        <w:rPr>
          <w:rFonts w:asciiTheme="minorHAnsi" w:hAnsiTheme="minorHAnsi" w:cstheme="minorHAnsi"/>
        </w:rPr>
        <w:t xml:space="preserve"> </w:t>
      </w:r>
      <w:r w:rsidR="00CB03FD">
        <w:rPr>
          <w:rFonts w:asciiTheme="minorHAnsi" w:hAnsiTheme="minorHAnsi" w:cstheme="minorHAnsi"/>
        </w:rPr>
        <w:t>G Dolman, M Kerry, D Taylor (in the Chair)</w:t>
      </w:r>
    </w:p>
    <w:p w14:paraId="517E843A" w14:textId="77777777" w:rsidR="00316089" w:rsidRPr="00A51B51" w:rsidRDefault="00316089" w:rsidP="00316089">
      <w:pPr>
        <w:pBdr>
          <w:bottom w:val="single" w:sz="4" w:space="1" w:color="auto"/>
        </w:pBdr>
        <w:spacing w:line="360" w:lineRule="auto"/>
        <w:rPr>
          <w:rFonts w:asciiTheme="minorHAnsi" w:hAnsiTheme="minorHAnsi" w:cstheme="minorHAnsi"/>
        </w:rPr>
      </w:pPr>
    </w:p>
    <w:p w14:paraId="2BC77AAA" w14:textId="77777777" w:rsidR="00CF79F6" w:rsidRPr="00A51B51" w:rsidRDefault="00CF79F6" w:rsidP="00316089">
      <w:pPr>
        <w:pStyle w:val="Heading2"/>
        <w:numPr>
          <w:ilvl w:val="0"/>
          <w:numId w:val="21"/>
        </w:numPr>
      </w:pPr>
      <w:r w:rsidRPr="00A51B51">
        <w:t>To receive apologies for absence.</w:t>
      </w:r>
    </w:p>
    <w:p w14:paraId="7C825473" w14:textId="6BE1685F" w:rsidR="00CF79F6" w:rsidRPr="00A51B51" w:rsidRDefault="00CF79F6" w:rsidP="003F3E51">
      <w:pPr>
        <w:spacing w:line="360" w:lineRule="auto"/>
        <w:rPr>
          <w:rFonts w:asciiTheme="minorHAnsi" w:hAnsiTheme="minorHAnsi" w:cstheme="minorHAnsi"/>
        </w:rPr>
      </w:pPr>
      <w:r w:rsidRPr="00A51B51">
        <w:rPr>
          <w:rFonts w:asciiTheme="minorHAnsi" w:hAnsiTheme="minorHAnsi" w:cstheme="minorHAnsi"/>
        </w:rPr>
        <w:t>Apologies were received and accepted from Councillors</w:t>
      </w:r>
      <w:r w:rsidR="007A3C62" w:rsidRPr="00A51B51">
        <w:rPr>
          <w:rFonts w:asciiTheme="minorHAnsi" w:hAnsiTheme="minorHAnsi" w:cstheme="minorHAnsi"/>
        </w:rPr>
        <w:t>:</w:t>
      </w:r>
      <w:r w:rsidR="008350D4" w:rsidRPr="00A51B51">
        <w:rPr>
          <w:rFonts w:asciiTheme="minorHAnsi" w:hAnsiTheme="minorHAnsi" w:cstheme="minorHAnsi"/>
        </w:rPr>
        <w:t xml:space="preserve"> </w:t>
      </w:r>
      <w:r w:rsidR="00CB03FD">
        <w:rPr>
          <w:rFonts w:asciiTheme="minorHAnsi" w:hAnsiTheme="minorHAnsi" w:cstheme="minorHAnsi"/>
        </w:rPr>
        <w:t xml:space="preserve">C </w:t>
      </w:r>
      <w:proofErr w:type="gramStart"/>
      <w:r w:rsidR="00CB03FD">
        <w:rPr>
          <w:rFonts w:asciiTheme="minorHAnsi" w:hAnsiTheme="minorHAnsi" w:cstheme="minorHAnsi"/>
        </w:rPr>
        <w:t xml:space="preserve">Robison </w:t>
      </w:r>
      <w:r w:rsidR="00291BAA" w:rsidRPr="00A51B51">
        <w:rPr>
          <w:rFonts w:asciiTheme="minorHAnsi" w:hAnsiTheme="minorHAnsi" w:cstheme="minorHAnsi"/>
        </w:rPr>
        <w:t xml:space="preserve"> (</w:t>
      </w:r>
      <w:proofErr w:type="gramEnd"/>
      <w:r w:rsidR="00CB03FD">
        <w:rPr>
          <w:rFonts w:asciiTheme="minorHAnsi" w:hAnsiTheme="minorHAnsi" w:cstheme="minorHAnsi"/>
        </w:rPr>
        <w:t>personal</w:t>
      </w:r>
      <w:r w:rsidR="008350D4" w:rsidRPr="00A51B51">
        <w:rPr>
          <w:rFonts w:asciiTheme="minorHAnsi" w:hAnsiTheme="minorHAnsi" w:cstheme="minorHAnsi"/>
        </w:rPr>
        <w:t>)</w:t>
      </w:r>
      <w:r w:rsidR="007A3C62" w:rsidRPr="00A51B51">
        <w:rPr>
          <w:rFonts w:asciiTheme="minorHAnsi" w:hAnsiTheme="minorHAnsi" w:cstheme="minorHAnsi"/>
        </w:rPr>
        <w:t xml:space="preserve"> </w:t>
      </w:r>
      <w:r w:rsidR="00CB03FD">
        <w:rPr>
          <w:rFonts w:asciiTheme="minorHAnsi" w:hAnsiTheme="minorHAnsi" w:cstheme="minorHAnsi"/>
        </w:rPr>
        <w:t>S Walker (holiday)</w:t>
      </w:r>
    </w:p>
    <w:p w14:paraId="09AB3C98" w14:textId="0399D8AF" w:rsidR="007A3C62" w:rsidRPr="00A51B51" w:rsidRDefault="007A3C62" w:rsidP="003F3E51">
      <w:pPr>
        <w:spacing w:line="360" w:lineRule="auto"/>
        <w:rPr>
          <w:rFonts w:asciiTheme="minorHAnsi" w:hAnsiTheme="minorHAnsi" w:cstheme="minorHAnsi"/>
          <w:b/>
        </w:rPr>
      </w:pPr>
      <w:r w:rsidRPr="00A51B51">
        <w:rPr>
          <w:rFonts w:asciiTheme="minorHAnsi" w:hAnsiTheme="minorHAnsi" w:cstheme="minorHAnsi"/>
          <w:b/>
        </w:rPr>
        <w:t>Also present</w:t>
      </w:r>
    </w:p>
    <w:p w14:paraId="09405216" w14:textId="780A9B4E" w:rsidR="007A3C62" w:rsidRPr="00A51B51" w:rsidRDefault="007A3C62" w:rsidP="003F3E51">
      <w:pPr>
        <w:spacing w:line="360" w:lineRule="auto"/>
        <w:rPr>
          <w:rFonts w:asciiTheme="minorHAnsi" w:hAnsiTheme="minorHAnsi" w:cstheme="minorHAnsi"/>
        </w:rPr>
      </w:pPr>
      <w:r w:rsidRPr="00A51B51">
        <w:rPr>
          <w:rFonts w:asciiTheme="minorHAnsi" w:hAnsiTheme="minorHAnsi" w:cstheme="minorHAnsi"/>
        </w:rPr>
        <w:t xml:space="preserve">David Holmes, </w:t>
      </w:r>
      <w:r w:rsidR="004E6032" w:rsidRPr="00A51B51">
        <w:rPr>
          <w:rFonts w:asciiTheme="minorHAnsi" w:hAnsiTheme="minorHAnsi" w:cstheme="minorHAnsi"/>
        </w:rPr>
        <w:t xml:space="preserve">Joint </w:t>
      </w:r>
      <w:r w:rsidRPr="00A51B51">
        <w:rPr>
          <w:rFonts w:asciiTheme="minorHAnsi" w:hAnsiTheme="minorHAnsi" w:cstheme="minorHAnsi"/>
        </w:rPr>
        <w:t>Town Clerk</w:t>
      </w:r>
    </w:p>
    <w:p w14:paraId="401A5803" w14:textId="77777777" w:rsidR="007A3C62" w:rsidRPr="00A51B51" w:rsidRDefault="007A3C62" w:rsidP="003F3E51">
      <w:pPr>
        <w:spacing w:line="360" w:lineRule="auto"/>
        <w:rPr>
          <w:rFonts w:asciiTheme="minorHAnsi" w:hAnsiTheme="minorHAnsi" w:cstheme="minorHAnsi"/>
        </w:rPr>
      </w:pPr>
    </w:p>
    <w:p w14:paraId="2A8F5D7D" w14:textId="6716F584" w:rsidR="00CF79F6" w:rsidRPr="00A51B51" w:rsidRDefault="00CF79F6" w:rsidP="00316089">
      <w:pPr>
        <w:pStyle w:val="Heading2"/>
        <w:numPr>
          <w:ilvl w:val="0"/>
          <w:numId w:val="21"/>
        </w:numPr>
      </w:pPr>
      <w:r w:rsidRPr="00A51B51">
        <w:t>Public Participation</w:t>
      </w:r>
    </w:p>
    <w:p w14:paraId="06A2E65F" w14:textId="51A2F953" w:rsidR="00E540CA" w:rsidRPr="00A51B51" w:rsidRDefault="00682869" w:rsidP="003F3E51">
      <w:pPr>
        <w:pStyle w:val="ListParagraph"/>
        <w:spacing w:after="0" w:line="360" w:lineRule="auto"/>
        <w:ind w:left="0"/>
        <w:rPr>
          <w:rFonts w:asciiTheme="minorHAnsi" w:hAnsiTheme="minorHAnsi" w:cstheme="minorHAnsi"/>
        </w:rPr>
      </w:pPr>
      <w:r w:rsidRPr="00A51B51">
        <w:rPr>
          <w:rFonts w:asciiTheme="minorHAnsi" w:hAnsiTheme="minorHAnsi" w:cstheme="minorHAnsi"/>
        </w:rPr>
        <w:t>There was none</w:t>
      </w:r>
    </w:p>
    <w:p w14:paraId="7443BF97" w14:textId="77777777" w:rsidR="00682869" w:rsidRPr="00A51B51" w:rsidRDefault="00682869" w:rsidP="003F3E51">
      <w:pPr>
        <w:pStyle w:val="ListParagraph"/>
        <w:spacing w:after="0" w:line="360" w:lineRule="auto"/>
        <w:ind w:left="0"/>
        <w:rPr>
          <w:rFonts w:asciiTheme="minorHAnsi" w:hAnsiTheme="minorHAnsi" w:cstheme="minorHAnsi"/>
        </w:rPr>
      </w:pPr>
    </w:p>
    <w:p w14:paraId="326C8854" w14:textId="262F8169" w:rsidR="00E540CA" w:rsidRPr="00A51B51" w:rsidRDefault="00316089" w:rsidP="00316089">
      <w:pPr>
        <w:pStyle w:val="Heading2"/>
        <w:numPr>
          <w:ilvl w:val="0"/>
          <w:numId w:val="21"/>
        </w:numPr>
      </w:pPr>
      <w:r>
        <w:t>T</w:t>
      </w:r>
      <w:r w:rsidR="00291BAA" w:rsidRPr="00A51B51">
        <w:t>o</w:t>
      </w:r>
      <w:r w:rsidR="00682869" w:rsidRPr="00A51B51">
        <w:t xml:space="preserve"> receive any Declarations of Interest from Members</w:t>
      </w:r>
    </w:p>
    <w:p w14:paraId="3BF56553" w14:textId="6DFE91DE" w:rsidR="00CF79F6" w:rsidRPr="00A51B51" w:rsidRDefault="00CB03FD" w:rsidP="003F3E51">
      <w:pPr>
        <w:spacing w:line="360" w:lineRule="auto"/>
        <w:rPr>
          <w:rFonts w:asciiTheme="minorHAnsi" w:hAnsiTheme="minorHAnsi" w:cstheme="minorHAnsi"/>
        </w:rPr>
      </w:pPr>
      <w:r>
        <w:rPr>
          <w:rFonts w:asciiTheme="minorHAnsi" w:hAnsiTheme="minorHAnsi" w:cstheme="minorHAnsi"/>
        </w:rPr>
        <w:t>S Marshall – Clarke declared a personal interest</w:t>
      </w:r>
    </w:p>
    <w:p w14:paraId="4E75B3F2" w14:textId="77777777" w:rsidR="00CF79F6" w:rsidRPr="00A51B51" w:rsidRDefault="00CF79F6" w:rsidP="003F3E51">
      <w:pPr>
        <w:spacing w:line="360" w:lineRule="auto"/>
        <w:rPr>
          <w:rFonts w:asciiTheme="minorHAnsi" w:hAnsiTheme="minorHAnsi" w:cstheme="minorHAnsi"/>
        </w:rPr>
      </w:pPr>
    </w:p>
    <w:p w14:paraId="59D96A10" w14:textId="5A868585" w:rsidR="00CF79F6" w:rsidRPr="00A51B51" w:rsidRDefault="00CF79F6" w:rsidP="00316089">
      <w:pPr>
        <w:pStyle w:val="Heading2"/>
        <w:numPr>
          <w:ilvl w:val="0"/>
          <w:numId w:val="21"/>
        </w:numPr>
      </w:pPr>
      <w:r w:rsidRPr="00A51B51">
        <w:t xml:space="preserve">To consider any items which should be taken in exclusion of the press and public. </w:t>
      </w:r>
    </w:p>
    <w:p w14:paraId="38A05E96" w14:textId="77777777" w:rsidR="00C7487F" w:rsidRPr="00A51B51" w:rsidRDefault="00625264" w:rsidP="003F3E51">
      <w:pPr>
        <w:pStyle w:val="Default"/>
        <w:spacing w:line="360" w:lineRule="auto"/>
        <w:rPr>
          <w:rFonts w:asciiTheme="minorHAnsi" w:hAnsiTheme="minorHAnsi" w:cstheme="minorHAnsi"/>
          <w:i/>
          <w:sz w:val="22"/>
          <w:szCs w:val="22"/>
        </w:rPr>
      </w:pPr>
      <w:r w:rsidRPr="00A51B51">
        <w:rPr>
          <w:rFonts w:asciiTheme="minorHAnsi" w:hAnsiTheme="minorHAnsi" w:cstheme="minorHAnsi"/>
          <w:i/>
          <w:sz w:val="22"/>
          <w:szCs w:val="22"/>
        </w:rPr>
        <w:t xml:space="preserve">That being aware of the Public Bodies (Admission to Meetings) Act 1960, that the public and representatives of the press and broadcast media be excluded from meetings meeting during the consideration of certain matters </w:t>
      </w:r>
      <w:r w:rsidRPr="00A51B51">
        <w:rPr>
          <w:rFonts w:asciiTheme="minorHAnsi" w:hAnsiTheme="minorHAnsi" w:cstheme="minorHAnsi"/>
          <w:i/>
          <w:sz w:val="22"/>
          <w:szCs w:val="22"/>
        </w:rPr>
        <w:br/>
        <w:t xml:space="preserve">On the grounds that the report contains information relating to individuals and the financial affairs of particular persons. </w:t>
      </w:r>
      <w:r w:rsidR="00C7487F" w:rsidRPr="00A51B51">
        <w:rPr>
          <w:rFonts w:asciiTheme="minorHAnsi" w:hAnsiTheme="minorHAnsi" w:cstheme="minorHAnsi"/>
          <w:i/>
          <w:sz w:val="22"/>
          <w:szCs w:val="22"/>
        </w:rPr>
        <w:t>That information being</w:t>
      </w:r>
      <w:r w:rsidRPr="00A51B51">
        <w:rPr>
          <w:rFonts w:asciiTheme="minorHAnsi" w:hAnsiTheme="minorHAnsi" w:cstheme="minorHAnsi"/>
          <w:i/>
          <w:sz w:val="22"/>
          <w:szCs w:val="22"/>
        </w:rPr>
        <w:t xml:space="preserve"> classed as exempt under paragraphs 1 and 2 of Schedule 12A to Section 100A of the Local Government Act 1972 (as revised by the Local Government (Access to Information) (Variation)Order 2006). </w:t>
      </w:r>
    </w:p>
    <w:p w14:paraId="4B4CBF9B" w14:textId="5BA3DBCA" w:rsidR="00625264" w:rsidRPr="00806FBB" w:rsidRDefault="00C7487F" w:rsidP="003F3E51">
      <w:pPr>
        <w:pStyle w:val="Default"/>
        <w:spacing w:line="360" w:lineRule="auto"/>
        <w:rPr>
          <w:rFonts w:asciiTheme="minorHAnsi" w:hAnsiTheme="minorHAnsi" w:cstheme="minorHAnsi"/>
          <w:sz w:val="22"/>
          <w:szCs w:val="22"/>
        </w:rPr>
      </w:pPr>
      <w:r w:rsidRPr="00A51B51">
        <w:rPr>
          <w:rFonts w:asciiTheme="minorHAnsi" w:hAnsiTheme="minorHAnsi" w:cstheme="minorHAnsi"/>
          <w:b/>
          <w:sz w:val="22"/>
          <w:szCs w:val="22"/>
        </w:rPr>
        <w:t>RESOLVED</w:t>
      </w:r>
      <w:r w:rsidRPr="00A51B51">
        <w:rPr>
          <w:rFonts w:asciiTheme="minorHAnsi" w:hAnsiTheme="minorHAnsi" w:cstheme="minorHAnsi"/>
          <w:sz w:val="22"/>
          <w:szCs w:val="22"/>
        </w:rPr>
        <w:br/>
      </w:r>
      <w:r w:rsidR="00E540CA" w:rsidRPr="00806FBB">
        <w:rPr>
          <w:rFonts w:asciiTheme="minorHAnsi" w:hAnsiTheme="minorHAnsi" w:cstheme="minorHAnsi"/>
          <w:sz w:val="22"/>
          <w:szCs w:val="22"/>
        </w:rPr>
        <w:t xml:space="preserve">No matters required the </w:t>
      </w:r>
      <w:r w:rsidR="00291BAA" w:rsidRPr="00806FBB">
        <w:rPr>
          <w:rFonts w:asciiTheme="minorHAnsi" w:hAnsiTheme="minorHAnsi" w:cstheme="minorHAnsi"/>
          <w:sz w:val="22"/>
          <w:szCs w:val="22"/>
        </w:rPr>
        <w:t>exclusion</w:t>
      </w:r>
      <w:r w:rsidR="00E540CA" w:rsidRPr="00806FBB">
        <w:rPr>
          <w:rFonts w:asciiTheme="minorHAnsi" w:hAnsiTheme="minorHAnsi" w:cstheme="minorHAnsi"/>
          <w:sz w:val="22"/>
          <w:szCs w:val="22"/>
        </w:rPr>
        <w:t xml:space="preserve"> of the press or public</w:t>
      </w:r>
    </w:p>
    <w:p w14:paraId="7F709C22" w14:textId="3F5CC4B7" w:rsidR="00CB03FD" w:rsidRPr="00806FBB" w:rsidRDefault="00CB03FD" w:rsidP="00316089">
      <w:pPr>
        <w:pStyle w:val="Heading2"/>
        <w:numPr>
          <w:ilvl w:val="0"/>
          <w:numId w:val="21"/>
        </w:numPr>
      </w:pPr>
      <w:r w:rsidRPr="00806FBB">
        <w:t xml:space="preserve">To consider what representations, if any, the Town Council wishes to make on </w:t>
      </w:r>
    </w:p>
    <w:p w14:paraId="1E22D39E" w14:textId="77777777" w:rsidR="00CB03FD" w:rsidRPr="00806FBB" w:rsidRDefault="00CB03FD" w:rsidP="00CB03FD">
      <w:pPr>
        <w:autoSpaceDE w:val="0"/>
        <w:autoSpaceDN w:val="0"/>
        <w:adjustRightInd w:val="0"/>
      </w:pPr>
    </w:p>
    <w:p w14:paraId="45FC7929" w14:textId="623E07C2"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lastRenderedPageBreak/>
        <w:t>The proposals are for the construction of a new school</w:t>
      </w:r>
      <w:r w:rsidR="00806FBB" w:rsidRPr="00806FBB">
        <w:rPr>
          <w:rFonts w:asciiTheme="minorHAnsi" w:hAnsiTheme="minorHAnsi"/>
        </w:rPr>
        <w:t xml:space="preserve"> </w:t>
      </w:r>
      <w:r w:rsidRPr="00806FBB">
        <w:rPr>
          <w:rFonts w:asciiTheme="minorHAnsi" w:hAnsiTheme="minorHAnsi"/>
        </w:rPr>
        <w:t>building to accommodate Alfreton Park Community Special</w:t>
      </w:r>
      <w:r w:rsidR="00806FBB" w:rsidRPr="00806FBB">
        <w:rPr>
          <w:rFonts w:asciiTheme="minorHAnsi" w:hAnsiTheme="minorHAnsi"/>
        </w:rPr>
        <w:t xml:space="preserve"> </w:t>
      </w:r>
      <w:r w:rsidRPr="00806FBB">
        <w:rPr>
          <w:rFonts w:asciiTheme="minorHAnsi" w:hAnsiTheme="minorHAnsi"/>
        </w:rPr>
        <w:t>School. Alfreton Park Community Special School is an</w:t>
      </w:r>
      <w:r w:rsidR="00806FBB" w:rsidRPr="00806FBB">
        <w:rPr>
          <w:rFonts w:asciiTheme="minorHAnsi" w:hAnsiTheme="minorHAnsi"/>
        </w:rPr>
        <w:t xml:space="preserve"> </w:t>
      </w:r>
      <w:r w:rsidRPr="00806FBB">
        <w:rPr>
          <w:rFonts w:asciiTheme="minorHAnsi" w:hAnsiTheme="minorHAnsi"/>
        </w:rPr>
        <w:t>existing all-through Special School catering for pupils ages 2</w:t>
      </w:r>
      <w:r w:rsidR="00806FBB" w:rsidRPr="00806FBB">
        <w:rPr>
          <w:rFonts w:asciiTheme="minorHAnsi" w:hAnsiTheme="minorHAnsi"/>
        </w:rPr>
        <w:t xml:space="preserve"> </w:t>
      </w:r>
      <w:r w:rsidRPr="00806FBB">
        <w:rPr>
          <w:rFonts w:asciiTheme="minorHAnsi" w:hAnsiTheme="minorHAnsi"/>
        </w:rPr>
        <w:t>to 19 with a variety of special educational needs, including</w:t>
      </w:r>
    </w:p>
    <w:p w14:paraId="01C0E49A"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severe complex and profound learning difficulties and autism.</w:t>
      </w:r>
    </w:p>
    <w:p w14:paraId="3719AC51" w14:textId="74C7DED0"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The proposal also includes the demolition of the existing</w:t>
      </w:r>
      <w:r w:rsidR="00806FBB" w:rsidRPr="00806FBB">
        <w:rPr>
          <w:rFonts w:asciiTheme="minorHAnsi" w:hAnsiTheme="minorHAnsi"/>
        </w:rPr>
        <w:t xml:space="preserve"> </w:t>
      </w:r>
      <w:r w:rsidRPr="00806FBB">
        <w:rPr>
          <w:rFonts w:asciiTheme="minorHAnsi" w:hAnsiTheme="minorHAnsi"/>
        </w:rPr>
        <w:t>School premises in Alfreton Park, excluding the Hydrotherapy</w:t>
      </w:r>
      <w:r w:rsidR="00806FBB" w:rsidRPr="00806FBB">
        <w:rPr>
          <w:rFonts w:asciiTheme="minorHAnsi" w:hAnsiTheme="minorHAnsi"/>
        </w:rPr>
        <w:t xml:space="preserve"> </w:t>
      </w:r>
      <w:r w:rsidRPr="00806FBB">
        <w:rPr>
          <w:rFonts w:asciiTheme="minorHAnsi" w:hAnsiTheme="minorHAnsi"/>
        </w:rPr>
        <w:t xml:space="preserve">pool and the grade II listed structure </w:t>
      </w:r>
      <w:r w:rsidRPr="00AF003C">
        <w:rPr>
          <w:rFonts w:asciiTheme="minorHAnsi" w:hAnsiTheme="minorHAnsi"/>
        </w:rPr>
        <w:t>known as the “Deer</w:t>
      </w:r>
    </w:p>
    <w:p w14:paraId="3383DB63" w14:textId="4DBFC29E" w:rsidR="00CB03FD" w:rsidRPr="00806FBB" w:rsidRDefault="00CB03FD" w:rsidP="00806FBB">
      <w:pPr>
        <w:autoSpaceDE w:val="0"/>
        <w:autoSpaceDN w:val="0"/>
        <w:adjustRightInd w:val="0"/>
        <w:rPr>
          <w:rFonts w:asciiTheme="minorHAnsi" w:hAnsiTheme="minorHAnsi"/>
        </w:rPr>
      </w:pPr>
      <w:r w:rsidRPr="00AF003C">
        <w:rPr>
          <w:rFonts w:asciiTheme="minorHAnsi" w:hAnsiTheme="minorHAnsi"/>
        </w:rPr>
        <w:t xml:space="preserve">Shed”, and the works to secure </w:t>
      </w:r>
      <w:r w:rsidRPr="00806FBB">
        <w:rPr>
          <w:rFonts w:asciiTheme="minorHAnsi" w:hAnsiTheme="minorHAnsi"/>
        </w:rPr>
        <w:t>and accommodate the use of</w:t>
      </w:r>
      <w:r w:rsidR="00806FBB" w:rsidRPr="00806FBB">
        <w:rPr>
          <w:rFonts w:asciiTheme="minorHAnsi" w:hAnsiTheme="minorHAnsi"/>
        </w:rPr>
        <w:t xml:space="preserve"> </w:t>
      </w:r>
      <w:r w:rsidRPr="00806FBB">
        <w:rPr>
          <w:rFonts w:asciiTheme="minorHAnsi" w:hAnsiTheme="minorHAnsi"/>
        </w:rPr>
        <w:t>the premises retained on the existing site</w:t>
      </w:r>
    </w:p>
    <w:p w14:paraId="509A0522" w14:textId="77777777" w:rsidR="00806FBB" w:rsidRPr="00806FBB" w:rsidRDefault="00806FBB" w:rsidP="00806FBB">
      <w:pPr>
        <w:autoSpaceDE w:val="0"/>
        <w:autoSpaceDN w:val="0"/>
        <w:adjustRightInd w:val="0"/>
        <w:rPr>
          <w:rFonts w:asciiTheme="minorHAnsi" w:hAnsiTheme="minorHAnsi"/>
        </w:rPr>
      </w:pPr>
    </w:p>
    <w:p w14:paraId="648424BA"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Location:</w:t>
      </w:r>
    </w:p>
    <w:p w14:paraId="3C81E384"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Land at Alfreton Park, Alfreton Park, Alfreton</w:t>
      </w:r>
    </w:p>
    <w:p w14:paraId="557A1115" w14:textId="77777777" w:rsidR="00806FBB" w:rsidRPr="00806FBB" w:rsidRDefault="00806FBB" w:rsidP="00806FBB">
      <w:pPr>
        <w:autoSpaceDE w:val="0"/>
        <w:autoSpaceDN w:val="0"/>
        <w:adjustRightInd w:val="0"/>
        <w:rPr>
          <w:rFonts w:asciiTheme="minorHAnsi" w:hAnsiTheme="minorHAnsi"/>
        </w:rPr>
      </w:pPr>
    </w:p>
    <w:p w14:paraId="5E0200AA" w14:textId="3FC3CC1B"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Applicant:</w:t>
      </w:r>
    </w:p>
    <w:p w14:paraId="0DE05F10" w14:textId="77777777" w:rsidR="00CB03FD" w:rsidRPr="00806FBB" w:rsidRDefault="00CB03FD" w:rsidP="00806FBB">
      <w:pPr>
        <w:autoSpaceDE w:val="0"/>
        <w:autoSpaceDN w:val="0"/>
        <w:adjustRightInd w:val="0"/>
        <w:rPr>
          <w:rFonts w:asciiTheme="minorHAnsi" w:hAnsiTheme="minorHAnsi"/>
        </w:rPr>
      </w:pPr>
      <w:r w:rsidRPr="00806FBB">
        <w:rPr>
          <w:rFonts w:asciiTheme="minorHAnsi" w:hAnsiTheme="minorHAnsi"/>
        </w:rPr>
        <w:t>Derbyshire County Council</w:t>
      </w:r>
    </w:p>
    <w:p w14:paraId="3B5A9BB0" w14:textId="77777777" w:rsidR="00806FBB" w:rsidRPr="00806FBB" w:rsidRDefault="00806FBB" w:rsidP="00806FBB">
      <w:pPr>
        <w:autoSpaceDE w:val="0"/>
        <w:autoSpaceDN w:val="0"/>
        <w:adjustRightInd w:val="0"/>
        <w:rPr>
          <w:rFonts w:asciiTheme="minorHAnsi" w:hAnsiTheme="minorHAnsi"/>
        </w:rPr>
      </w:pPr>
    </w:p>
    <w:p w14:paraId="73ABB277" w14:textId="1F18826F" w:rsidR="00CB03FD" w:rsidRDefault="00CB03FD" w:rsidP="00806FBB">
      <w:pPr>
        <w:autoSpaceDE w:val="0"/>
        <w:autoSpaceDN w:val="0"/>
        <w:adjustRightInd w:val="0"/>
        <w:rPr>
          <w:rFonts w:asciiTheme="minorHAnsi" w:hAnsiTheme="minorHAnsi"/>
        </w:rPr>
      </w:pPr>
      <w:r w:rsidRPr="00806FBB">
        <w:rPr>
          <w:rFonts w:asciiTheme="minorHAnsi" w:hAnsiTheme="minorHAnsi"/>
        </w:rPr>
        <w:t>Application Code: CD6/0619/22</w:t>
      </w:r>
    </w:p>
    <w:p w14:paraId="0A509DF7" w14:textId="1F0D604E" w:rsidR="00AF003C" w:rsidRPr="00806FBB" w:rsidRDefault="00AF003C" w:rsidP="00806FBB">
      <w:pPr>
        <w:autoSpaceDE w:val="0"/>
        <w:autoSpaceDN w:val="0"/>
        <w:adjustRightInd w:val="0"/>
        <w:rPr>
          <w:rFonts w:asciiTheme="minorHAnsi" w:hAnsiTheme="minorHAnsi"/>
        </w:rPr>
      </w:pPr>
      <w:r>
        <w:rPr>
          <w:rFonts w:asciiTheme="minorHAnsi" w:hAnsiTheme="minorHAnsi"/>
        </w:rPr>
        <w:t xml:space="preserve"> Members received the following background information</w:t>
      </w:r>
    </w:p>
    <w:p w14:paraId="1CEA6E47" w14:textId="77777777" w:rsidR="00CB03FD" w:rsidRDefault="00CB03FD" w:rsidP="00CB03FD">
      <w:pPr>
        <w:autoSpaceDE w:val="0"/>
        <w:autoSpaceDN w:val="0"/>
        <w:adjustRightInd w:val="0"/>
        <w:rPr>
          <w:rFonts w:ascii="Arial" w:hAnsi="Arial"/>
          <w:b/>
          <w:bCs/>
          <w:sz w:val="26"/>
          <w:szCs w:val="26"/>
        </w:rPr>
      </w:pPr>
    </w:p>
    <w:p w14:paraId="689554C2" w14:textId="237C489D" w:rsidR="00CB03FD" w:rsidRPr="00AF003C" w:rsidRDefault="00AF003C" w:rsidP="00CB03FD">
      <w:pPr>
        <w:autoSpaceDE w:val="0"/>
        <w:autoSpaceDN w:val="0"/>
        <w:adjustRightInd w:val="0"/>
        <w:rPr>
          <w:rFonts w:asciiTheme="minorHAnsi" w:hAnsiTheme="minorHAnsi"/>
        </w:rPr>
      </w:pPr>
      <w:r w:rsidRPr="00AF003C">
        <w:rPr>
          <w:rFonts w:asciiTheme="minorHAnsi" w:hAnsiTheme="minorHAnsi"/>
        </w:rPr>
        <w:t>The</w:t>
      </w:r>
      <w:r w:rsidR="00CB03FD" w:rsidRPr="00AF003C">
        <w:rPr>
          <w:rFonts w:asciiTheme="minorHAnsi" w:hAnsiTheme="minorHAnsi"/>
        </w:rPr>
        <w:t xml:space="preserve"> main details of the application. </w:t>
      </w:r>
    </w:p>
    <w:p w14:paraId="43E194CE" w14:textId="77777777" w:rsidR="00CB03FD" w:rsidRPr="00AF003C" w:rsidRDefault="00CB03FD" w:rsidP="00CB03FD">
      <w:pPr>
        <w:autoSpaceDE w:val="0"/>
        <w:autoSpaceDN w:val="0"/>
        <w:adjustRightInd w:val="0"/>
        <w:rPr>
          <w:rFonts w:asciiTheme="minorHAnsi" w:hAnsiTheme="minorHAnsi"/>
        </w:rPr>
      </w:pPr>
    </w:p>
    <w:p w14:paraId="04799244" w14:textId="4D066798" w:rsidR="00806FBB" w:rsidRDefault="00AF003C" w:rsidP="00806FBB">
      <w:pPr>
        <w:autoSpaceDE w:val="0"/>
        <w:autoSpaceDN w:val="0"/>
        <w:adjustRightInd w:val="0"/>
        <w:rPr>
          <w:rFonts w:asciiTheme="minorHAnsi" w:hAnsiTheme="minorHAnsi"/>
        </w:rPr>
      </w:pPr>
      <w:r w:rsidRPr="00AF003C">
        <w:rPr>
          <w:rFonts w:asciiTheme="minorHAnsi" w:hAnsiTheme="minorHAnsi"/>
        </w:rPr>
        <w:t>T</w:t>
      </w:r>
      <w:r w:rsidR="00CB03FD" w:rsidRPr="00AF003C">
        <w:rPr>
          <w:rFonts w:asciiTheme="minorHAnsi" w:hAnsiTheme="minorHAnsi"/>
        </w:rPr>
        <w:t xml:space="preserve">he minutes and reports of the Planning meeting of 9th April and a subsequent report to Full Council on 14 May when this application had been given preliminary </w:t>
      </w:r>
      <w:r w:rsidRPr="00AF003C">
        <w:rPr>
          <w:rFonts w:asciiTheme="minorHAnsi" w:hAnsiTheme="minorHAnsi"/>
        </w:rPr>
        <w:t>consideration</w:t>
      </w:r>
    </w:p>
    <w:p w14:paraId="09C1138E" w14:textId="4F17E030" w:rsidR="000B2212" w:rsidRDefault="000B2212" w:rsidP="00806FBB">
      <w:pPr>
        <w:autoSpaceDE w:val="0"/>
        <w:autoSpaceDN w:val="0"/>
        <w:adjustRightInd w:val="0"/>
        <w:rPr>
          <w:rFonts w:asciiTheme="minorHAnsi" w:hAnsiTheme="minorHAnsi"/>
        </w:rPr>
      </w:pPr>
    </w:p>
    <w:p w14:paraId="620074B7" w14:textId="5524397C" w:rsidR="000B2212" w:rsidRPr="00765E3B" w:rsidRDefault="000B2212" w:rsidP="00806FBB">
      <w:pPr>
        <w:autoSpaceDE w:val="0"/>
        <w:autoSpaceDN w:val="0"/>
        <w:adjustRightInd w:val="0"/>
        <w:rPr>
          <w:rFonts w:asciiTheme="minorHAnsi" w:hAnsiTheme="minorHAnsi"/>
          <w:b/>
          <w:bCs/>
        </w:rPr>
      </w:pPr>
      <w:r w:rsidRPr="00765E3B">
        <w:rPr>
          <w:rFonts w:asciiTheme="minorHAnsi" w:hAnsiTheme="minorHAnsi"/>
          <w:b/>
          <w:bCs/>
        </w:rPr>
        <w:t>RESOLVED</w:t>
      </w:r>
    </w:p>
    <w:p w14:paraId="24560314" w14:textId="7E5F8212" w:rsidR="000B2212" w:rsidRDefault="000B2212" w:rsidP="00806FBB">
      <w:pPr>
        <w:autoSpaceDE w:val="0"/>
        <w:autoSpaceDN w:val="0"/>
        <w:adjustRightInd w:val="0"/>
        <w:rPr>
          <w:rFonts w:asciiTheme="minorHAnsi" w:hAnsiTheme="minorHAnsi"/>
        </w:rPr>
      </w:pPr>
      <w:r>
        <w:rPr>
          <w:rFonts w:asciiTheme="minorHAnsi" w:hAnsiTheme="minorHAnsi"/>
        </w:rPr>
        <w:t>That, following extensive consultations to date, Derbyshire County Council are offered the following comments/</w:t>
      </w:r>
      <w:proofErr w:type="gramStart"/>
      <w:r>
        <w:rPr>
          <w:rFonts w:asciiTheme="minorHAnsi" w:hAnsiTheme="minorHAnsi"/>
        </w:rPr>
        <w:t>representations</w:t>
      </w:r>
      <w:r w:rsidR="00765E3B">
        <w:rPr>
          <w:rFonts w:asciiTheme="minorHAnsi" w:hAnsiTheme="minorHAnsi"/>
        </w:rPr>
        <w:t>:-</w:t>
      </w:r>
      <w:proofErr w:type="gramEnd"/>
    </w:p>
    <w:p w14:paraId="310DF775" w14:textId="77777777" w:rsidR="00765E3B" w:rsidRDefault="00765E3B" w:rsidP="00806FBB">
      <w:pPr>
        <w:autoSpaceDE w:val="0"/>
        <w:autoSpaceDN w:val="0"/>
        <w:adjustRightInd w:val="0"/>
        <w:rPr>
          <w:rFonts w:asciiTheme="minorHAnsi" w:hAnsiTheme="minorHAnsi"/>
        </w:rPr>
      </w:pPr>
    </w:p>
    <w:p w14:paraId="08AF393B" w14:textId="2724C98C" w:rsidR="00765E3B" w:rsidRDefault="00765E3B" w:rsidP="00806FBB">
      <w:pPr>
        <w:autoSpaceDE w:val="0"/>
        <w:autoSpaceDN w:val="0"/>
        <w:adjustRightInd w:val="0"/>
        <w:rPr>
          <w:rFonts w:asciiTheme="minorHAnsi" w:hAnsiTheme="minorHAnsi"/>
        </w:rPr>
      </w:pPr>
      <w:r>
        <w:rPr>
          <w:rFonts w:asciiTheme="minorHAnsi" w:hAnsiTheme="minorHAnsi"/>
        </w:rPr>
        <w:t>1.</w:t>
      </w:r>
      <w:r w:rsidR="000B2212">
        <w:rPr>
          <w:rFonts w:asciiTheme="minorHAnsi" w:hAnsiTheme="minorHAnsi"/>
        </w:rPr>
        <w:t xml:space="preserve">The Town Council welcomes the </w:t>
      </w:r>
      <w:r w:rsidR="00B7242D">
        <w:rPr>
          <w:rFonts w:asciiTheme="minorHAnsi" w:hAnsiTheme="minorHAnsi"/>
        </w:rPr>
        <w:t xml:space="preserve">amended </w:t>
      </w:r>
      <w:r>
        <w:rPr>
          <w:rFonts w:asciiTheme="minorHAnsi" w:hAnsiTheme="minorHAnsi"/>
        </w:rPr>
        <w:t>application.</w:t>
      </w:r>
    </w:p>
    <w:p w14:paraId="5AF975E0" w14:textId="77777777" w:rsidR="00765E3B" w:rsidRDefault="00765E3B" w:rsidP="00806FBB">
      <w:pPr>
        <w:autoSpaceDE w:val="0"/>
        <w:autoSpaceDN w:val="0"/>
        <w:adjustRightInd w:val="0"/>
        <w:rPr>
          <w:rFonts w:asciiTheme="minorHAnsi" w:hAnsiTheme="minorHAnsi"/>
        </w:rPr>
      </w:pPr>
    </w:p>
    <w:p w14:paraId="69BE2B87" w14:textId="39E8D262" w:rsidR="000B2212" w:rsidRDefault="00765E3B" w:rsidP="00806FBB">
      <w:pPr>
        <w:autoSpaceDE w:val="0"/>
        <w:autoSpaceDN w:val="0"/>
        <w:adjustRightInd w:val="0"/>
        <w:rPr>
          <w:rFonts w:asciiTheme="minorHAnsi" w:hAnsiTheme="minorHAnsi"/>
        </w:rPr>
      </w:pPr>
      <w:r>
        <w:rPr>
          <w:rFonts w:asciiTheme="minorHAnsi" w:hAnsiTheme="minorHAnsi"/>
        </w:rPr>
        <w:t>2.The</w:t>
      </w:r>
      <w:r w:rsidR="000B2212">
        <w:rPr>
          <w:rFonts w:asciiTheme="minorHAnsi" w:hAnsiTheme="minorHAnsi"/>
        </w:rPr>
        <w:t xml:space="preserve"> newly created replacement play area, which is to be incorporated on the existing school site, will improve public </w:t>
      </w:r>
      <w:proofErr w:type="spellStart"/>
      <w:r w:rsidR="000B2212">
        <w:rPr>
          <w:rFonts w:asciiTheme="minorHAnsi" w:hAnsiTheme="minorHAnsi"/>
        </w:rPr>
        <w:t>assessibility</w:t>
      </w:r>
      <w:proofErr w:type="spellEnd"/>
      <w:r w:rsidR="000B2212">
        <w:rPr>
          <w:rFonts w:asciiTheme="minorHAnsi" w:hAnsiTheme="minorHAnsi"/>
        </w:rPr>
        <w:t xml:space="preserve"> by its proximity to the Town Centre. The Town Council</w:t>
      </w:r>
      <w:r>
        <w:rPr>
          <w:rFonts w:asciiTheme="minorHAnsi" w:hAnsiTheme="minorHAnsi"/>
        </w:rPr>
        <w:t xml:space="preserve">, </w:t>
      </w:r>
      <w:proofErr w:type="spellStart"/>
      <w:proofErr w:type="gramStart"/>
      <w:r>
        <w:rPr>
          <w:rFonts w:asciiTheme="minorHAnsi" w:hAnsiTheme="minorHAnsi"/>
        </w:rPr>
        <w:t>however,</w:t>
      </w:r>
      <w:r w:rsidR="000B2212">
        <w:rPr>
          <w:rFonts w:asciiTheme="minorHAnsi" w:hAnsiTheme="minorHAnsi"/>
        </w:rPr>
        <w:t>seeks</w:t>
      </w:r>
      <w:proofErr w:type="spellEnd"/>
      <w:proofErr w:type="gramEnd"/>
      <w:r w:rsidR="000B2212">
        <w:rPr>
          <w:rFonts w:asciiTheme="minorHAnsi" w:hAnsiTheme="minorHAnsi"/>
        </w:rPr>
        <w:t xml:space="preserve"> assurance that</w:t>
      </w:r>
      <w:r>
        <w:rPr>
          <w:rFonts w:asciiTheme="minorHAnsi" w:hAnsiTheme="minorHAnsi"/>
        </w:rPr>
        <w:t xml:space="preserve"> its location</w:t>
      </w:r>
      <w:r w:rsidR="000B2212">
        <w:rPr>
          <w:rFonts w:asciiTheme="minorHAnsi" w:hAnsiTheme="minorHAnsi"/>
        </w:rPr>
        <w:t xml:space="preserve"> results in </w:t>
      </w:r>
      <w:r w:rsidR="000B2212" w:rsidRPr="00765E3B">
        <w:rPr>
          <w:rFonts w:asciiTheme="minorHAnsi" w:hAnsiTheme="minorHAnsi"/>
          <w:b/>
          <w:bCs/>
        </w:rPr>
        <w:t>n</w:t>
      </w:r>
      <w:r w:rsidRPr="00765E3B">
        <w:rPr>
          <w:rFonts w:asciiTheme="minorHAnsi" w:hAnsiTheme="minorHAnsi"/>
          <w:b/>
          <w:bCs/>
        </w:rPr>
        <w:t>o</w:t>
      </w:r>
      <w:r w:rsidR="000B2212">
        <w:rPr>
          <w:rFonts w:asciiTheme="minorHAnsi" w:hAnsiTheme="minorHAnsi"/>
        </w:rPr>
        <w:t xml:space="preserve"> net loss of public open space and that the appropriate public body takes responsibility for the play area and maintenance and future replacement of the play equipment.</w:t>
      </w:r>
    </w:p>
    <w:p w14:paraId="124258F8" w14:textId="165BED40" w:rsidR="000B2212" w:rsidRDefault="000B2212" w:rsidP="00806FBB">
      <w:pPr>
        <w:autoSpaceDE w:val="0"/>
        <w:autoSpaceDN w:val="0"/>
        <w:adjustRightInd w:val="0"/>
        <w:rPr>
          <w:rFonts w:asciiTheme="minorHAnsi" w:hAnsiTheme="minorHAnsi"/>
        </w:rPr>
      </w:pPr>
    </w:p>
    <w:p w14:paraId="5FA96AD8" w14:textId="33DBD457" w:rsidR="000B2212" w:rsidRDefault="00765E3B" w:rsidP="00806FBB">
      <w:pPr>
        <w:autoSpaceDE w:val="0"/>
        <w:autoSpaceDN w:val="0"/>
        <w:adjustRightInd w:val="0"/>
        <w:rPr>
          <w:rFonts w:asciiTheme="minorHAnsi" w:hAnsiTheme="minorHAnsi"/>
        </w:rPr>
      </w:pPr>
      <w:r>
        <w:rPr>
          <w:rFonts w:asciiTheme="minorHAnsi" w:hAnsiTheme="minorHAnsi"/>
        </w:rPr>
        <w:t xml:space="preserve">2. </w:t>
      </w:r>
      <w:r w:rsidR="000B2212">
        <w:rPr>
          <w:rFonts w:asciiTheme="minorHAnsi" w:hAnsiTheme="minorHAnsi"/>
        </w:rPr>
        <w:t>That the significant area, at present fenced-off to the south of the ‘Deer Shed’</w:t>
      </w:r>
      <w:r>
        <w:rPr>
          <w:rFonts w:asciiTheme="minorHAnsi" w:hAnsiTheme="minorHAnsi"/>
        </w:rPr>
        <w:t>,</w:t>
      </w:r>
      <w:r w:rsidR="000B2212">
        <w:rPr>
          <w:rFonts w:asciiTheme="minorHAnsi" w:hAnsiTheme="minorHAnsi"/>
        </w:rPr>
        <w:t xml:space="preserve"> is cleared of the obstructive fencing as soon as possible.</w:t>
      </w:r>
    </w:p>
    <w:p w14:paraId="2A3FEA9C" w14:textId="711826B4" w:rsidR="00765E3B" w:rsidRDefault="00765E3B" w:rsidP="00806FBB">
      <w:pPr>
        <w:autoSpaceDE w:val="0"/>
        <w:autoSpaceDN w:val="0"/>
        <w:adjustRightInd w:val="0"/>
        <w:rPr>
          <w:rFonts w:asciiTheme="minorHAnsi" w:hAnsiTheme="minorHAnsi"/>
        </w:rPr>
      </w:pPr>
    </w:p>
    <w:p w14:paraId="4691C4E5" w14:textId="2CEB6A2A" w:rsidR="00765E3B" w:rsidRDefault="00765E3B" w:rsidP="00806FBB">
      <w:pPr>
        <w:autoSpaceDE w:val="0"/>
        <w:autoSpaceDN w:val="0"/>
        <w:adjustRightInd w:val="0"/>
        <w:rPr>
          <w:rFonts w:asciiTheme="minorHAnsi" w:hAnsiTheme="minorHAnsi"/>
        </w:rPr>
      </w:pPr>
      <w:r>
        <w:rPr>
          <w:rFonts w:asciiTheme="minorHAnsi" w:hAnsiTheme="minorHAnsi"/>
        </w:rPr>
        <w:t xml:space="preserve">3. </w:t>
      </w:r>
      <w:r w:rsidR="001A2AEB">
        <w:rPr>
          <w:rFonts w:asciiTheme="minorHAnsi" w:hAnsiTheme="minorHAnsi"/>
        </w:rPr>
        <w:t>T</w:t>
      </w:r>
      <w:r>
        <w:rPr>
          <w:rFonts w:asciiTheme="minorHAnsi" w:hAnsiTheme="minorHAnsi"/>
        </w:rPr>
        <w:t xml:space="preserve">he Town Council </w:t>
      </w:r>
      <w:r w:rsidR="001A2AEB">
        <w:rPr>
          <w:rFonts w:asciiTheme="minorHAnsi" w:hAnsiTheme="minorHAnsi"/>
        </w:rPr>
        <w:t>anticipates that the improvements made will increase foot-</w:t>
      </w:r>
      <w:proofErr w:type="spellStart"/>
      <w:r w:rsidR="001A2AEB">
        <w:rPr>
          <w:rFonts w:asciiTheme="minorHAnsi" w:hAnsiTheme="minorHAnsi"/>
        </w:rPr>
        <w:t>fall</w:t>
      </w:r>
      <w:proofErr w:type="spellEnd"/>
      <w:r w:rsidR="001A2AEB">
        <w:rPr>
          <w:rFonts w:asciiTheme="minorHAnsi" w:hAnsiTheme="minorHAnsi"/>
        </w:rPr>
        <w:t xml:space="preserve"> arising from the public use of the new pay area, therefore  it </w:t>
      </w:r>
      <w:r>
        <w:rPr>
          <w:rFonts w:asciiTheme="minorHAnsi" w:hAnsiTheme="minorHAnsi"/>
        </w:rPr>
        <w:t>is keen to press for the provision of public accessible toilets in Alfreton Park and feels that the proposed works at the existing school site will allow</w:t>
      </w:r>
      <w:r w:rsidR="001A2AEB">
        <w:rPr>
          <w:rFonts w:asciiTheme="minorHAnsi" w:hAnsiTheme="minorHAnsi"/>
        </w:rPr>
        <w:t xml:space="preserve"> access to</w:t>
      </w:r>
      <w:r>
        <w:rPr>
          <w:rFonts w:asciiTheme="minorHAnsi" w:hAnsiTheme="minorHAnsi"/>
        </w:rPr>
        <w:t xml:space="preserve"> the provision of existing water services to facilitate that </w:t>
      </w:r>
      <w:r w:rsidR="001A2AEB">
        <w:rPr>
          <w:rFonts w:asciiTheme="minorHAnsi" w:hAnsiTheme="minorHAnsi"/>
        </w:rPr>
        <w:t>provision</w:t>
      </w:r>
      <w:r>
        <w:rPr>
          <w:rFonts w:asciiTheme="minorHAnsi" w:hAnsiTheme="minorHAnsi"/>
        </w:rPr>
        <w:t>.</w:t>
      </w:r>
    </w:p>
    <w:p w14:paraId="49CD5CDE" w14:textId="66707FC5" w:rsidR="000B2212" w:rsidRDefault="000B2212" w:rsidP="00806FBB">
      <w:pPr>
        <w:autoSpaceDE w:val="0"/>
        <w:autoSpaceDN w:val="0"/>
        <w:adjustRightInd w:val="0"/>
        <w:rPr>
          <w:rFonts w:asciiTheme="minorHAnsi" w:hAnsiTheme="minorHAnsi"/>
        </w:rPr>
      </w:pPr>
    </w:p>
    <w:p w14:paraId="04E2A194" w14:textId="77777777" w:rsidR="000B2212" w:rsidRPr="00AF003C" w:rsidRDefault="000B2212" w:rsidP="00806FBB">
      <w:pPr>
        <w:autoSpaceDE w:val="0"/>
        <w:autoSpaceDN w:val="0"/>
        <w:adjustRightInd w:val="0"/>
        <w:rPr>
          <w:rFonts w:asciiTheme="minorHAnsi" w:hAnsiTheme="minorHAnsi"/>
        </w:rPr>
      </w:pPr>
    </w:p>
    <w:p w14:paraId="68A0C82C" w14:textId="77777777" w:rsidR="00806FBB" w:rsidRDefault="00806FBB" w:rsidP="00CB03FD">
      <w:pPr>
        <w:pStyle w:val="PlainText"/>
        <w:rPr>
          <w:rFonts w:ascii="Arial" w:hAnsi="Arial"/>
          <w:b/>
          <w:bCs/>
          <w:sz w:val="26"/>
          <w:szCs w:val="26"/>
        </w:rPr>
      </w:pPr>
    </w:p>
    <w:sectPr w:rsidR="00806F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F13D3"/>
    <w:multiLevelType w:val="hybridMultilevel"/>
    <w:tmpl w:val="7102B2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2A0735"/>
    <w:multiLevelType w:val="hybridMultilevel"/>
    <w:tmpl w:val="CAAE31A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236E8"/>
    <w:multiLevelType w:val="hybridMultilevel"/>
    <w:tmpl w:val="43BCE828"/>
    <w:lvl w:ilvl="0" w:tplc="785E195C">
      <w:start w:val="1"/>
      <w:numFmt w:val="lowerLetter"/>
      <w:lvlText w:val="%1."/>
      <w:lvlJc w:val="left"/>
      <w:pPr>
        <w:ind w:left="255" w:hanging="360"/>
      </w:pPr>
      <w:rPr>
        <w:rFonts w:hint="default"/>
      </w:rPr>
    </w:lvl>
    <w:lvl w:ilvl="1" w:tplc="08090019" w:tentative="1">
      <w:start w:val="1"/>
      <w:numFmt w:val="lowerLetter"/>
      <w:lvlText w:val="%2."/>
      <w:lvlJc w:val="left"/>
      <w:pPr>
        <w:ind w:left="975" w:hanging="360"/>
      </w:pPr>
    </w:lvl>
    <w:lvl w:ilvl="2" w:tplc="0809001B" w:tentative="1">
      <w:start w:val="1"/>
      <w:numFmt w:val="lowerRoman"/>
      <w:lvlText w:val="%3."/>
      <w:lvlJc w:val="right"/>
      <w:pPr>
        <w:ind w:left="1695" w:hanging="180"/>
      </w:pPr>
    </w:lvl>
    <w:lvl w:ilvl="3" w:tplc="0809000F" w:tentative="1">
      <w:start w:val="1"/>
      <w:numFmt w:val="decimal"/>
      <w:lvlText w:val="%4."/>
      <w:lvlJc w:val="left"/>
      <w:pPr>
        <w:ind w:left="2415" w:hanging="360"/>
      </w:pPr>
    </w:lvl>
    <w:lvl w:ilvl="4" w:tplc="08090019" w:tentative="1">
      <w:start w:val="1"/>
      <w:numFmt w:val="lowerLetter"/>
      <w:lvlText w:val="%5."/>
      <w:lvlJc w:val="left"/>
      <w:pPr>
        <w:ind w:left="3135" w:hanging="360"/>
      </w:pPr>
    </w:lvl>
    <w:lvl w:ilvl="5" w:tplc="0809001B" w:tentative="1">
      <w:start w:val="1"/>
      <w:numFmt w:val="lowerRoman"/>
      <w:lvlText w:val="%6."/>
      <w:lvlJc w:val="right"/>
      <w:pPr>
        <w:ind w:left="3855" w:hanging="180"/>
      </w:pPr>
    </w:lvl>
    <w:lvl w:ilvl="6" w:tplc="0809000F" w:tentative="1">
      <w:start w:val="1"/>
      <w:numFmt w:val="decimal"/>
      <w:lvlText w:val="%7."/>
      <w:lvlJc w:val="left"/>
      <w:pPr>
        <w:ind w:left="4575" w:hanging="360"/>
      </w:pPr>
    </w:lvl>
    <w:lvl w:ilvl="7" w:tplc="08090019" w:tentative="1">
      <w:start w:val="1"/>
      <w:numFmt w:val="lowerLetter"/>
      <w:lvlText w:val="%8."/>
      <w:lvlJc w:val="left"/>
      <w:pPr>
        <w:ind w:left="5295" w:hanging="360"/>
      </w:pPr>
    </w:lvl>
    <w:lvl w:ilvl="8" w:tplc="0809001B" w:tentative="1">
      <w:start w:val="1"/>
      <w:numFmt w:val="lowerRoman"/>
      <w:lvlText w:val="%9."/>
      <w:lvlJc w:val="right"/>
      <w:pPr>
        <w:ind w:left="6015" w:hanging="180"/>
      </w:pPr>
    </w:lvl>
  </w:abstractNum>
  <w:abstractNum w:abstractNumId="3" w15:restartNumberingAfterBreak="0">
    <w:nsid w:val="2F0C0B5B"/>
    <w:multiLevelType w:val="hybridMultilevel"/>
    <w:tmpl w:val="CF5485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010D52"/>
    <w:multiLevelType w:val="hybridMultilevel"/>
    <w:tmpl w:val="5CC2EEA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D3E3077"/>
    <w:multiLevelType w:val="hybridMultilevel"/>
    <w:tmpl w:val="D920575C"/>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E6EF3"/>
    <w:multiLevelType w:val="hybridMultilevel"/>
    <w:tmpl w:val="813C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815674"/>
    <w:multiLevelType w:val="hybridMultilevel"/>
    <w:tmpl w:val="5E649E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92481C"/>
    <w:multiLevelType w:val="hybridMultilevel"/>
    <w:tmpl w:val="84AC21A8"/>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9B2107"/>
    <w:multiLevelType w:val="hybridMultilevel"/>
    <w:tmpl w:val="810411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3320CE"/>
    <w:multiLevelType w:val="hybridMultilevel"/>
    <w:tmpl w:val="4B520992"/>
    <w:lvl w:ilvl="0" w:tplc="7E9EEAC6">
      <w:start w:val="1"/>
      <w:numFmt w:val="lowerLetter"/>
      <w:lvlText w:val="%1."/>
      <w:lvlJc w:val="left"/>
      <w:pPr>
        <w:ind w:left="253" w:hanging="360"/>
      </w:pPr>
      <w:rPr>
        <w:rFonts w:hint="default"/>
      </w:rPr>
    </w:lvl>
    <w:lvl w:ilvl="1" w:tplc="08090019" w:tentative="1">
      <w:start w:val="1"/>
      <w:numFmt w:val="lowerLetter"/>
      <w:lvlText w:val="%2."/>
      <w:lvlJc w:val="left"/>
      <w:pPr>
        <w:ind w:left="973" w:hanging="360"/>
      </w:pPr>
    </w:lvl>
    <w:lvl w:ilvl="2" w:tplc="0809001B" w:tentative="1">
      <w:start w:val="1"/>
      <w:numFmt w:val="lowerRoman"/>
      <w:lvlText w:val="%3."/>
      <w:lvlJc w:val="right"/>
      <w:pPr>
        <w:ind w:left="1693" w:hanging="180"/>
      </w:pPr>
    </w:lvl>
    <w:lvl w:ilvl="3" w:tplc="0809000F" w:tentative="1">
      <w:start w:val="1"/>
      <w:numFmt w:val="decimal"/>
      <w:lvlText w:val="%4."/>
      <w:lvlJc w:val="left"/>
      <w:pPr>
        <w:ind w:left="2413" w:hanging="360"/>
      </w:pPr>
    </w:lvl>
    <w:lvl w:ilvl="4" w:tplc="08090019" w:tentative="1">
      <w:start w:val="1"/>
      <w:numFmt w:val="lowerLetter"/>
      <w:lvlText w:val="%5."/>
      <w:lvlJc w:val="left"/>
      <w:pPr>
        <w:ind w:left="3133" w:hanging="360"/>
      </w:pPr>
    </w:lvl>
    <w:lvl w:ilvl="5" w:tplc="0809001B" w:tentative="1">
      <w:start w:val="1"/>
      <w:numFmt w:val="lowerRoman"/>
      <w:lvlText w:val="%6."/>
      <w:lvlJc w:val="right"/>
      <w:pPr>
        <w:ind w:left="3853" w:hanging="180"/>
      </w:pPr>
    </w:lvl>
    <w:lvl w:ilvl="6" w:tplc="0809000F" w:tentative="1">
      <w:start w:val="1"/>
      <w:numFmt w:val="decimal"/>
      <w:lvlText w:val="%7."/>
      <w:lvlJc w:val="left"/>
      <w:pPr>
        <w:ind w:left="4573" w:hanging="360"/>
      </w:pPr>
    </w:lvl>
    <w:lvl w:ilvl="7" w:tplc="08090019" w:tentative="1">
      <w:start w:val="1"/>
      <w:numFmt w:val="lowerLetter"/>
      <w:lvlText w:val="%8."/>
      <w:lvlJc w:val="left"/>
      <w:pPr>
        <w:ind w:left="5293" w:hanging="360"/>
      </w:pPr>
    </w:lvl>
    <w:lvl w:ilvl="8" w:tplc="0809001B" w:tentative="1">
      <w:start w:val="1"/>
      <w:numFmt w:val="lowerRoman"/>
      <w:lvlText w:val="%9."/>
      <w:lvlJc w:val="right"/>
      <w:pPr>
        <w:ind w:left="6013" w:hanging="180"/>
      </w:pPr>
    </w:lvl>
  </w:abstractNum>
  <w:abstractNum w:abstractNumId="12" w15:restartNumberingAfterBreak="0">
    <w:nsid w:val="59A131D4"/>
    <w:multiLevelType w:val="hybridMultilevel"/>
    <w:tmpl w:val="D868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AC78D7"/>
    <w:multiLevelType w:val="hybridMultilevel"/>
    <w:tmpl w:val="B6FA3908"/>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FE3FE6"/>
    <w:multiLevelType w:val="hybridMultilevel"/>
    <w:tmpl w:val="374257B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AB07582"/>
    <w:multiLevelType w:val="hybridMultilevel"/>
    <w:tmpl w:val="B038DC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CD4D4E"/>
    <w:multiLevelType w:val="hybridMultilevel"/>
    <w:tmpl w:val="10DC0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D97FA6"/>
    <w:multiLevelType w:val="hybridMultilevel"/>
    <w:tmpl w:val="3DA8A6A0"/>
    <w:lvl w:ilvl="0" w:tplc="1BA4BB7C">
      <w:start w:val="1"/>
      <w:numFmt w:val="decimal"/>
      <w:lvlText w:val="%1/19"/>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722725"/>
    <w:multiLevelType w:val="hybridMultilevel"/>
    <w:tmpl w:val="2DA6A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D026D9"/>
    <w:multiLevelType w:val="hybridMultilevel"/>
    <w:tmpl w:val="0C4E6E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16"/>
  </w:num>
  <w:num w:numId="4">
    <w:abstractNumId w:val="20"/>
  </w:num>
  <w:num w:numId="5">
    <w:abstractNumId w:val="10"/>
  </w:num>
  <w:num w:numId="6">
    <w:abstractNumId w:val="13"/>
  </w:num>
  <w:num w:numId="7">
    <w:abstractNumId w:val="0"/>
  </w:num>
  <w:num w:numId="8">
    <w:abstractNumId w:val="5"/>
  </w:num>
  <w:num w:numId="9">
    <w:abstractNumId w:val="7"/>
  </w:num>
  <w:num w:numId="10">
    <w:abstractNumId w:val="12"/>
  </w:num>
  <w:num w:numId="11">
    <w:abstractNumId w:val="19"/>
  </w:num>
  <w:num w:numId="12">
    <w:abstractNumId w:val="8"/>
  </w:num>
  <w:num w:numId="13">
    <w:abstractNumId w:val="1"/>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num>
  <w:num w:numId="18">
    <w:abstractNumId w:val="11"/>
  </w:num>
  <w:num w:numId="19">
    <w:abstractNumId w:val="17"/>
  </w:num>
  <w:num w:numId="20">
    <w:abstractNumId w:val="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F6"/>
    <w:rsid w:val="00024212"/>
    <w:rsid w:val="000317A5"/>
    <w:rsid w:val="0007164A"/>
    <w:rsid w:val="000B2212"/>
    <w:rsid w:val="000B7BEA"/>
    <w:rsid w:val="000E2FAF"/>
    <w:rsid w:val="00185F15"/>
    <w:rsid w:val="00193FEA"/>
    <w:rsid w:val="001A2AEB"/>
    <w:rsid w:val="00234612"/>
    <w:rsid w:val="0026740A"/>
    <w:rsid w:val="002814E2"/>
    <w:rsid w:val="00290DC9"/>
    <w:rsid w:val="00291BAA"/>
    <w:rsid w:val="002C46E3"/>
    <w:rsid w:val="002F0B4B"/>
    <w:rsid w:val="002F3C2F"/>
    <w:rsid w:val="00316089"/>
    <w:rsid w:val="003A0091"/>
    <w:rsid w:val="003A5010"/>
    <w:rsid w:val="003D5B8A"/>
    <w:rsid w:val="003E5D15"/>
    <w:rsid w:val="003F3E51"/>
    <w:rsid w:val="00405178"/>
    <w:rsid w:val="004E6032"/>
    <w:rsid w:val="00576AD1"/>
    <w:rsid w:val="00581114"/>
    <w:rsid w:val="005E023A"/>
    <w:rsid w:val="005F5B4A"/>
    <w:rsid w:val="00625264"/>
    <w:rsid w:val="00682869"/>
    <w:rsid w:val="006F61BC"/>
    <w:rsid w:val="00732AA8"/>
    <w:rsid w:val="00765E3B"/>
    <w:rsid w:val="007A3C62"/>
    <w:rsid w:val="008064DE"/>
    <w:rsid w:val="00806FBB"/>
    <w:rsid w:val="008350D4"/>
    <w:rsid w:val="00836BB9"/>
    <w:rsid w:val="00847E9F"/>
    <w:rsid w:val="008503A5"/>
    <w:rsid w:val="008575E4"/>
    <w:rsid w:val="008629D0"/>
    <w:rsid w:val="00882C02"/>
    <w:rsid w:val="008A1AC5"/>
    <w:rsid w:val="008B2221"/>
    <w:rsid w:val="008C6731"/>
    <w:rsid w:val="008E4D5D"/>
    <w:rsid w:val="00943188"/>
    <w:rsid w:val="009665B9"/>
    <w:rsid w:val="009854D2"/>
    <w:rsid w:val="00A51B51"/>
    <w:rsid w:val="00A70886"/>
    <w:rsid w:val="00AF003C"/>
    <w:rsid w:val="00AF33E5"/>
    <w:rsid w:val="00B2085F"/>
    <w:rsid w:val="00B61157"/>
    <w:rsid w:val="00B7242D"/>
    <w:rsid w:val="00BC49DA"/>
    <w:rsid w:val="00C16305"/>
    <w:rsid w:val="00C3311E"/>
    <w:rsid w:val="00C366A2"/>
    <w:rsid w:val="00C52B2F"/>
    <w:rsid w:val="00C553AC"/>
    <w:rsid w:val="00C60DD5"/>
    <w:rsid w:val="00C7487F"/>
    <w:rsid w:val="00C81C31"/>
    <w:rsid w:val="00C83545"/>
    <w:rsid w:val="00CA5591"/>
    <w:rsid w:val="00CB03FD"/>
    <w:rsid w:val="00CC70F7"/>
    <w:rsid w:val="00CF79F6"/>
    <w:rsid w:val="00D122EB"/>
    <w:rsid w:val="00D40F0B"/>
    <w:rsid w:val="00D43DE9"/>
    <w:rsid w:val="00D54E67"/>
    <w:rsid w:val="00D66533"/>
    <w:rsid w:val="00D80528"/>
    <w:rsid w:val="00DE1FA5"/>
    <w:rsid w:val="00E05246"/>
    <w:rsid w:val="00E408F0"/>
    <w:rsid w:val="00E540CA"/>
    <w:rsid w:val="00E95D6B"/>
    <w:rsid w:val="00EB6936"/>
    <w:rsid w:val="00EF3157"/>
    <w:rsid w:val="00F83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9183"/>
  <w15:docId w15:val="{F340726C-6134-4912-BEDE-7DACF7BE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9F6"/>
    <w:pPr>
      <w:spacing w:after="0" w:line="240" w:lineRule="auto"/>
    </w:pPr>
    <w:rPr>
      <w:lang w:eastAsia="en-GB"/>
    </w:rPr>
  </w:style>
  <w:style w:type="paragraph" w:styleId="Heading2">
    <w:name w:val="heading 2"/>
    <w:basedOn w:val="Normal"/>
    <w:next w:val="Normal"/>
    <w:link w:val="Heading2Char"/>
    <w:uiPriority w:val="9"/>
    <w:unhideWhenUsed/>
    <w:qFormat/>
    <w:rsid w:val="0031608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9F6"/>
    <w:pPr>
      <w:spacing w:after="200" w:line="276" w:lineRule="auto"/>
      <w:ind w:left="720"/>
      <w:contextualSpacing/>
    </w:pPr>
    <w:rPr>
      <w:rFonts w:ascii="Calibri" w:eastAsia="Calibri" w:hAnsi="Calibri" w:cs="Times New Roman"/>
    </w:rPr>
  </w:style>
  <w:style w:type="paragraph" w:customStyle="1" w:styleId="Default">
    <w:name w:val="Default"/>
    <w:rsid w:val="00625264"/>
    <w:pPr>
      <w:autoSpaceDE w:val="0"/>
      <w:autoSpaceDN w:val="0"/>
      <w:adjustRightInd w:val="0"/>
      <w:spacing w:after="0" w:line="240" w:lineRule="auto"/>
    </w:pPr>
    <w:rPr>
      <w:rFonts w:ascii="Arial" w:eastAsia="Calibri" w:hAnsi="Arial"/>
      <w:color w:val="000000"/>
      <w:sz w:val="24"/>
      <w:szCs w:val="24"/>
    </w:rPr>
  </w:style>
  <w:style w:type="paragraph" w:styleId="Title">
    <w:name w:val="Title"/>
    <w:basedOn w:val="Normal"/>
    <w:link w:val="TitleChar"/>
    <w:qFormat/>
    <w:rsid w:val="00C60DD5"/>
    <w:pPr>
      <w:jc w:val="center"/>
    </w:pPr>
    <w:rPr>
      <w:rFonts w:ascii="Arial" w:hAnsi="Arial"/>
      <w:b/>
      <w:sz w:val="24"/>
      <w:szCs w:val="24"/>
      <w:lang w:val="en-US" w:eastAsia="en-US"/>
    </w:rPr>
  </w:style>
  <w:style w:type="character" w:customStyle="1" w:styleId="TitleChar">
    <w:name w:val="Title Char"/>
    <w:basedOn w:val="DefaultParagraphFont"/>
    <w:link w:val="Title"/>
    <w:rsid w:val="00C60DD5"/>
    <w:rPr>
      <w:rFonts w:ascii="Arial" w:hAnsi="Arial"/>
      <w:b/>
      <w:sz w:val="24"/>
      <w:szCs w:val="24"/>
      <w:lang w:val="en-US"/>
    </w:rPr>
  </w:style>
  <w:style w:type="paragraph" w:styleId="BalloonText">
    <w:name w:val="Balloon Text"/>
    <w:basedOn w:val="Normal"/>
    <w:link w:val="BalloonTextChar"/>
    <w:uiPriority w:val="99"/>
    <w:semiHidden/>
    <w:unhideWhenUsed/>
    <w:rsid w:val="00E9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6B"/>
    <w:rPr>
      <w:rFonts w:ascii="Segoe UI" w:hAnsi="Segoe UI" w:cs="Segoe UI"/>
      <w:sz w:val="18"/>
      <w:szCs w:val="18"/>
      <w:lang w:eastAsia="en-GB"/>
    </w:rPr>
  </w:style>
  <w:style w:type="paragraph" w:styleId="PlainText">
    <w:name w:val="Plain Text"/>
    <w:basedOn w:val="Normal"/>
    <w:link w:val="PlainTextChar"/>
    <w:uiPriority w:val="99"/>
    <w:semiHidden/>
    <w:unhideWhenUsed/>
    <w:rsid w:val="00A51B51"/>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A51B51"/>
    <w:rPr>
      <w:rFonts w:ascii="Calibri" w:eastAsiaTheme="minorHAnsi" w:hAnsi="Calibri" w:cstheme="minorBidi"/>
      <w:szCs w:val="21"/>
    </w:rPr>
  </w:style>
  <w:style w:type="character" w:customStyle="1" w:styleId="Heading2Char">
    <w:name w:val="Heading 2 Char"/>
    <w:basedOn w:val="DefaultParagraphFont"/>
    <w:link w:val="Heading2"/>
    <w:uiPriority w:val="9"/>
    <w:rsid w:val="00316089"/>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CC3F-90CF-4267-8906-FAD97CF7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Alfreton Town Council</cp:lastModifiedBy>
  <cp:revision>2</cp:revision>
  <cp:lastPrinted>2019-07-24T11:19:00Z</cp:lastPrinted>
  <dcterms:created xsi:type="dcterms:W3CDTF">2020-04-08T09:48:00Z</dcterms:created>
  <dcterms:modified xsi:type="dcterms:W3CDTF">2020-04-08T09:48:00Z</dcterms:modified>
</cp:coreProperties>
</file>