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0288" w:rsidRPr="00C40288" w:rsidRDefault="00C40288" w:rsidP="00303C97">
      <w:pPr>
        <w:autoSpaceDE w:val="0"/>
        <w:autoSpaceDN w:val="0"/>
        <w:adjustRightInd w:val="0"/>
        <w:spacing w:after="0" w:line="240" w:lineRule="auto"/>
        <w:rPr>
          <w:rFonts w:ascii="Verdana" w:hAnsi="Verdana" w:cs="Calibri-Bold"/>
          <w:b/>
          <w:bCs/>
        </w:rPr>
      </w:pPr>
    </w:p>
    <w:p w:rsidR="00195F80" w:rsidRPr="00A33707" w:rsidRDefault="00195F80" w:rsidP="00195F80">
      <w:pPr>
        <w:rPr>
          <w:rFonts w:ascii="Verdana" w:hAnsi="Verdana" w:cs="Arial"/>
          <w:b/>
        </w:rPr>
      </w:pPr>
      <w:r w:rsidRPr="00A33707">
        <w:rPr>
          <w:rFonts w:ascii="Verdana" w:hAnsi="Verdana" w:cs="Arial"/>
          <w:noProof/>
          <w:lang w:eastAsia="en-GB"/>
        </w:rPr>
        <mc:AlternateContent>
          <mc:Choice Requires="wps">
            <w:drawing>
              <wp:anchor distT="0" distB="0" distL="114300" distR="114300" simplePos="0" relativeHeight="251659264" behindDoc="0" locked="0" layoutInCell="1" allowOverlap="1">
                <wp:simplePos x="0" y="0"/>
                <wp:positionH relativeFrom="column">
                  <wp:posOffset>983615</wp:posOffset>
                </wp:positionH>
                <wp:positionV relativeFrom="paragraph">
                  <wp:posOffset>365125</wp:posOffset>
                </wp:positionV>
                <wp:extent cx="4924425" cy="7626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F80" w:rsidRDefault="00195F80" w:rsidP="00195F80">
                            <w:pPr>
                              <w:pStyle w:val="Heading1"/>
                              <w:jc w:val="center"/>
                              <w:rPr>
                                <w:rFonts w:ascii="Verdana" w:hAnsi="Verdana"/>
                                <w:sz w:val="22"/>
                                <w:szCs w:val="22"/>
                              </w:rPr>
                            </w:pPr>
                          </w:p>
                          <w:p w:rsidR="00195F80" w:rsidRDefault="00195F80" w:rsidP="00195F80">
                            <w:pPr>
                              <w:pStyle w:val="Heading1"/>
                              <w:jc w:val="center"/>
                              <w:rPr>
                                <w:rFonts w:ascii="Verdana" w:hAnsi="Verdana"/>
                                <w:sz w:val="22"/>
                                <w:szCs w:val="22"/>
                              </w:rPr>
                            </w:pPr>
                            <w:r w:rsidRPr="00A33707">
                              <w:rPr>
                                <w:rFonts w:ascii="Verdana" w:hAnsi="Verdana"/>
                                <w:sz w:val="22"/>
                                <w:szCs w:val="22"/>
                              </w:rPr>
                              <w:t>ALFRETON TOWN COUNCIL</w:t>
                            </w:r>
                          </w:p>
                          <w:p w:rsidR="00195F80" w:rsidRPr="00C40288" w:rsidRDefault="00195F80" w:rsidP="00195F80">
                            <w:pPr>
                              <w:autoSpaceDE w:val="0"/>
                              <w:autoSpaceDN w:val="0"/>
                              <w:adjustRightInd w:val="0"/>
                              <w:spacing w:after="0" w:line="240" w:lineRule="auto"/>
                              <w:jc w:val="center"/>
                              <w:rPr>
                                <w:rFonts w:ascii="Verdana" w:hAnsi="Verdana" w:cs="Calibri-Bold"/>
                                <w:b/>
                                <w:bCs/>
                              </w:rPr>
                            </w:pPr>
                            <w:r w:rsidRPr="00C40288">
                              <w:rPr>
                                <w:rFonts w:ascii="Verdana" w:hAnsi="Verdana" w:cs="Calibri-Bold"/>
                                <w:b/>
                                <w:bCs/>
                              </w:rPr>
                              <w:t>SCHEME OF DELEGATION</w:t>
                            </w:r>
                          </w:p>
                          <w:p w:rsidR="00195F80" w:rsidRPr="00CB4B81" w:rsidRDefault="00195F80" w:rsidP="00195F80"/>
                          <w:p w:rsidR="00195F80" w:rsidRDefault="00195F80" w:rsidP="00195F80">
                            <w:pPr>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7.45pt;margin-top:28.75pt;width:387.75pt;height:6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" stroked="f">
                <v:textbox>
                  <w:txbxContent>
                    <w:p w:rsidR="00195F80" w:rsidRDefault="00195F80" w:rsidP="00195F80">
                      <w:pPr>
                        <w:pStyle w:val="Heading1"/>
                        <w:jc w:val="center"/>
                        <w:rPr>
                          <w:rFonts w:ascii="Verdana" w:hAnsi="Verdana"/>
                          <w:sz w:val="22"/>
                          <w:szCs w:val="22"/>
                        </w:rPr>
                      </w:pPr>
                    </w:p>
                    <w:p w:rsidR="00195F80" w:rsidRDefault="00195F80" w:rsidP="00195F80">
                      <w:pPr>
                        <w:pStyle w:val="Heading1"/>
                        <w:jc w:val="center"/>
                        <w:rPr>
                          <w:rFonts w:ascii="Verdana" w:hAnsi="Verdana"/>
                          <w:sz w:val="22"/>
                          <w:szCs w:val="22"/>
                        </w:rPr>
                      </w:pPr>
                      <w:r w:rsidRPr="00A33707">
                        <w:rPr>
                          <w:rFonts w:ascii="Verdana" w:hAnsi="Verdana"/>
                          <w:sz w:val="22"/>
                          <w:szCs w:val="22"/>
                        </w:rPr>
                        <w:t>ALFRETON TOWN COUNCIL</w:t>
                      </w:r>
                    </w:p>
                    <w:p w:rsidR="00195F80" w:rsidRPr="00C40288" w:rsidRDefault="00195F80" w:rsidP="00195F80">
                      <w:pPr>
                        <w:autoSpaceDE w:val="0"/>
                        <w:autoSpaceDN w:val="0"/>
                        <w:adjustRightInd w:val="0"/>
                        <w:spacing w:after="0" w:line="240" w:lineRule="auto"/>
                        <w:jc w:val="center"/>
                        <w:rPr>
                          <w:rFonts w:ascii="Verdana" w:hAnsi="Verdana" w:cs="Calibri-Bold"/>
                          <w:b/>
                          <w:bCs/>
                        </w:rPr>
                      </w:pPr>
                      <w:r w:rsidRPr="00C40288">
                        <w:rPr>
                          <w:rFonts w:ascii="Verdana" w:hAnsi="Verdana" w:cs="Calibri-Bold"/>
                          <w:b/>
                          <w:bCs/>
                        </w:rPr>
                        <w:t>SCHEME OF DELEGATION</w:t>
                      </w:r>
                    </w:p>
                    <w:p w:rsidR="00195F80" w:rsidRPr="00CB4B81" w:rsidRDefault="00195F80" w:rsidP="00195F80"/>
                    <w:p w:rsidR="00195F80" w:rsidRDefault="00195F80" w:rsidP="00195F80">
                      <w:pPr>
                        <w:rPr>
                          <w:sz w:val="23"/>
                          <w:szCs w:val="23"/>
                        </w:rPr>
                      </w:pPr>
                    </w:p>
                  </w:txbxContent>
                </v:textbox>
              </v:shape>
            </w:pict>
          </mc:Fallback>
        </mc:AlternateContent>
      </w:r>
      <w:r w:rsidRPr="004B112C">
        <w:rPr>
          <w:rFonts w:ascii="Verdana" w:hAnsi="Verdana"/>
        </w:rPr>
        <w:object w:dxaOrig="7568" w:dyaOrig="12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125.25pt" o:ole="">
            <v:imagedata r:id="rId7" o:title=""/>
          </v:shape>
          <o:OLEObject Type="Embed" ProgID="PBrush" ShapeID="_x0000_i1025" DrawAspect="Content" ObjectID="_1617618059" r:id="rId8"/>
        </w:object>
      </w:r>
      <w:r>
        <w:rPr>
          <w:rFonts w:ascii="Verdana" w:hAnsi="Verdana"/>
        </w:rPr>
        <w:t xml:space="preserve">           </w:t>
      </w:r>
    </w:p>
    <w:p w:rsidR="00C40288" w:rsidRDefault="00C40288" w:rsidP="00303C97">
      <w:pPr>
        <w:autoSpaceDE w:val="0"/>
        <w:autoSpaceDN w:val="0"/>
        <w:adjustRightInd w:val="0"/>
        <w:spacing w:after="0" w:line="240" w:lineRule="auto"/>
        <w:rPr>
          <w:rFonts w:ascii="Verdana" w:hAnsi="Verdana" w:cs="Calibri-Bold"/>
          <w:b/>
          <w:bCs/>
        </w:rPr>
      </w:pPr>
    </w:p>
    <w:p w:rsidR="00C40288" w:rsidRPr="00C40288" w:rsidRDefault="00C40288" w:rsidP="00303C97">
      <w:pPr>
        <w:autoSpaceDE w:val="0"/>
        <w:autoSpaceDN w:val="0"/>
        <w:adjustRightInd w:val="0"/>
        <w:spacing w:after="0" w:line="240" w:lineRule="auto"/>
        <w:rPr>
          <w:rFonts w:ascii="Verdana" w:hAnsi="Verdana" w:cs="Calibri-Bold"/>
          <w:b/>
          <w:bCs/>
          <w:u w:val="single"/>
        </w:rPr>
      </w:pPr>
      <w:r w:rsidRPr="00C40288">
        <w:rPr>
          <w:rFonts w:ascii="Verdana" w:hAnsi="Verdana" w:cs="Calibri-Bold"/>
          <w:b/>
          <w:bCs/>
          <w:u w:val="single"/>
        </w:rPr>
        <w:t>Overview</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This Scheme of Delegation a</w:t>
      </w:r>
      <w:r w:rsidR="00C40288">
        <w:rPr>
          <w:rFonts w:ascii="Verdana" w:hAnsi="Verdana" w:cs="Calibri"/>
        </w:rPr>
        <w:t>uthorises the Proper Officer,</w:t>
      </w:r>
      <w:r w:rsidRPr="00C40288">
        <w:rPr>
          <w:rFonts w:ascii="Verdana" w:hAnsi="Verdana" w:cs="Calibri"/>
        </w:rPr>
        <w:t xml:space="preserve"> Responsible Financial Officer</w:t>
      </w:r>
      <w:r w:rsidR="00C40288">
        <w:rPr>
          <w:rFonts w:ascii="Verdana" w:hAnsi="Verdana" w:cs="Calibri"/>
        </w:rPr>
        <w:t xml:space="preserve"> (which may be the same person) </w:t>
      </w:r>
      <w:r w:rsidRPr="00C40288">
        <w:rPr>
          <w:rFonts w:ascii="Verdana" w:hAnsi="Verdana" w:cs="Calibri"/>
        </w:rPr>
        <w:t>and Standing Committees to act with delegated authority</w:t>
      </w:r>
      <w:r w:rsidR="00C40288">
        <w:rPr>
          <w:rFonts w:ascii="Verdana" w:hAnsi="Verdana" w:cs="Calibri"/>
        </w:rPr>
        <w:t xml:space="preserve"> </w:t>
      </w:r>
      <w:r w:rsidRPr="00C40288">
        <w:rPr>
          <w:rFonts w:ascii="Verdana" w:hAnsi="Verdana" w:cs="Calibri"/>
        </w:rPr>
        <w:t>in the specific circumstances detailed.</w:t>
      </w:r>
    </w:p>
    <w:p w:rsidR="00C40288" w:rsidRDefault="00C40288" w:rsidP="00195F80">
      <w:pPr>
        <w:pBdr>
          <w:bottom w:val="single" w:sz="4" w:space="1" w:color="auto"/>
        </w:pBdr>
        <w:autoSpaceDE w:val="0"/>
        <w:autoSpaceDN w:val="0"/>
        <w:adjustRightInd w:val="0"/>
        <w:spacing w:after="0" w:line="240" w:lineRule="auto"/>
        <w:rPr>
          <w:rFonts w:ascii="Verdana" w:hAnsi="Verdana" w:cs="Calibri-Bold"/>
          <w:b/>
          <w:bCs/>
        </w:rPr>
      </w:pPr>
    </w:p>
    <w:p w:rsidR="00303C97" w:rsidRPr="00C40288" w:rsidRDefault="009F6198" w:rsidP="00303C97">
      <w:pPr>
        <w:autoSpaceDE w:val="0"/>
        <w:autoSpaceDN w:val="0"/>
        <w:adjustRightInd w:val="0"/>
        <w:spacing w:after="0" w:line="240" w:lineRule="auto"/>
        <w:rPr>
          <w:rFonts w:ascii="Verdana" w:hAnsi="Verdana" w:cs="Calibri-Bold"/>
          <w:b/>
          <w:bCs/>
          <w:u w:val="single"/>
        </w:rPr>
      </w:pPr>
      <w:r>
        <w:rPr>
          <w:rFonts w:ascii="Verdana" w:hAnsi="Verdana" w:cs="Calibri-Bold"/>
          <w:b/>
          <w:bCs/>
          <w:u w:val="single"/>
        </w:rPr>
        <w:t xml:space="preserve">OFFICERS </w:t>
      </w:r>
      <w:r w:rsidR="00303C97" w:rsidRPr="00C40288">
        <w:rPr>
          <w:rFonts w:ascii="Verdana" w:hAnsi="Verdana" w:cs="Calibri-Bold"/>
          <w:b/>
          <w:bCs/>
          <w:u w:val="single"/>
        </w:rPr>
        <w:t>Duties and Powers</w:t>
      </w:r>
    </w:p>
    <w:p w:rsidR="00C40288" w:rsidRDefault="00C40288" w:rsidP="00303C97">
      <w:pPr>
        <w:autoSpaceDE w:val="0"/>
        <w:autoSpaceDN w:val="0"/>
        <w:adjustRightInd w:val="0"/>
        <w:spacing w:after="0" w:line="240" w:lineRule="auto"/>
        <w:rPr>
          <w:rFonts w:ascii="Verdana" w:hAnsi="Verdana" w:cs="ArialMT"/>
        </w:rPr>
      </w:pPr>
    </w:p>
    <w:p w:rsidR="00303C97" w:rsidRPr="00C40288"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Responsible Financial Officer</w:t>
      </w:r>
    </w:p>
    <w:p w:rsidR="00303C97" w:rsidRDefault="00C40288" w:rsidP="00303C97">
      <w:pPr>
        <w:autoSpaceDE w:val="0"/>
        <w:autoSpaceDN w:val="0"/>
        <w:adjustRightInd w:val="0"/>
        <w:spacing w:after="0" w:line="240" w:lineRule="auto"/>
        <w:rPr>
          <w:rFonts w:ascii="Verdana" w:hAnsi="Verdana" w:cs="Calibri"/>
        </w:rPr>
      </w:pPr>
      <w:r>
        <w:rPr>
          <w:rFonts w:ascii="Verdana" w:hAnsi="Verdana" w:cs="Calibri"/>
        </w:rPr>
        <w:t>The Clerk to the Council may also</w:t>
      </w:r>
      <w:r w:rsidR="00303C97" w:rsidRPr="00C40288">
        <w:rPr>
          <w:rFonts w:ascii="Verdana" w:hAnsi="Verdana" w:cs="Calibri"/>
        </w:rPr>
        <w:t xml:space="preserve"> be the Responsible Financial Officer to the Council </w:t>
      </w:r>
      <w:r>
        <w:rPr>
          <w:rFonts w:ascii="Verdana" w:hAnsi="Verdana" w:cs="Calibri"/>
        </w:rPr>
        <w:t xml:space="preserve"> or an individual may be appointed as the Responsible Finance Officer </w:t>
      </w:r>
      <w:r w:rsidR="00303C97" w:rsidRPr="00C40288">
        <w:rPr>
          <w:rFonts w:ascii="Verdana" w:hAnsi="Verdana" w:cs="Calibri"/>
        </w:rPr>
        <w:t>and</w:t>
      </w:r>
      <w:r>
        <w:rPr>
          <w:rFonts w:ascii="Verdana" w:hAnsi="Verdana" w:cs="Calibri"/>
        </w:rPr>
        <w:t xml:space="preserve"> </w:t>
      </w:r>
      <w:r w:rsidR="00303C97" w:rsidRPr="00C40288">
        <w:rPr>
          <w:rFonts w:ascii="Verdana" w:hAnsi="Verdana" w:cs="Calibri"/>
        </w:rPr>
        <w:t>shall be responsible for the Town Council’s accounting procedures, in accordance</w:t>
      </w:r>
      <w:r>
        <w:rPr>
          <w:rFonts w:ascii="Verdana" w:hAnsi="Verdana" w:cs="Calibri"/>
        </w:rPr>
        <w:t xml:space="preserve"> </w:t>
      </w:r>
      <w:r w:rsidR="00303C97" w:rsidRPr="00C40288">
        <w:rPr>
          <w:rFonts w:ascii="Verdana" w:hAnsi="Verdana" w:cs="Calibri"/>
        </w:rPr>
        <w:t>with the Accounts and Audit Regulations in force at any given time.</w:t>
      </w:r>
    </w:p>
    <w:p w:rsidR="00C40288" w:rsidRDefault="00C40288" w:rsidP="00303C97">
      <w:pPr>
        <w:autoSpaceDE w:val="0"/>
        <w:autoSpaceDN w:val="0"/>
        <w:adjustRightInd w:val="0"/>
        <w:spacing w:after="0" w:line="240" w:lineRule="auto"/>
        <w:rPr>
          <w:rFonts w:ascii="Verdana" w:hAnsi="Verdana" w:cs="Calibri"/>
        </w:rPr>
      </w:pPr>
      <w:r>
        <w:rPr>
          <w:rFonts w:ascii="Verdana" w:hAnsi="Verdana" w:cs="Calibri"/>
        </w:rPr>
        <w:t>The Clerk in law is the Proper Officer and is ultimately responsible for the finances of the council.</w:t>
      </w:r>
    </w:p>
    <w:p w:rsidR="00C40288" w:rsidRPr="00C40288" w:rsidRDefault="00C40288" w:rsidP="00195F80">
      <w:pPr>
        <w:pBdr>
          <w:bottom w:val="single" w:sz="4" w:space="1" w:color="auto"/>
        </w:pBdr>
        <w:autoSpaceDE w:val="0"/>
        <w:autoSpaceDN w:val="0"/>
        <w:adjustRightInd w:val="0"/>
        <w:spacing w:after="0" w:line="240" w:lineRule="auto"/>
        <w:rPr>
          <w:rFonts w:ascii="Verdana" w:hAnsi="Verdana" w:cs="Calibri"/>
        </w:rPr>
      </w:pPr>
    </w:p>
    <w:p w:rsidR="00303C97" w:rsidRPr="00C40288" w:rsidRDefault="00303C97" w:rsidP="00303C97">
      <w:pPr>
        <w:autoSpaceDE w:val="0"/>
        <w:autoSpaceDN w:val="0"/>
        <w:adjustRightInd w:val="0"/>
        <w:spacing w:after="0" w:line="240" w:lineRule="auto"/>
        <w:rPr>
          <w:rFonts w:ascii="Verdana" w:hAnsi="Verdana" w:cs="Calibri-Bold"/>
          <w:b/>
          <w:bCs/>
          <w:u w:val="single"/>
        </w:rPr>
      </w:pPr>
      <w:r w:rsidRPr="00C40288">
        <w:rPr>
          <w:rFonts w:ascii="Verdana" w:hAnsi="Verdana" w:cs="Calibri-Bold"/>
          <w:b/>
          <w:bCs/>
          <w:u w:val="single"/>
        </w:rPr>
        <w:t>Proper Officer</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The Clerk to the Council shall be the Proper Officer of the Council and as such is</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specifically authorised to:</w:t>
      </w:r>
    </w:p>
    <w:p w:rsidR="00303C97" w:rsidRPr="00C40288" w:rsidRDefault="00303C97" w:rsidP="00C40288">
      <w:pPr>
        <w:pStyle w:val="ListParagraph"/>
        <w:numPr>
          <w:ilvl w:val="0"/>
          <w:numId w:val="3"/>
        </w:numPr>
        <w:autoSpaceDE w:val="0"/>
        <w:autoSpaceDN w:val="0"/>
        <w:adjustRightInd w:val="0"/>
        <w:spacing w:after="0" w:line="240" w:lineRule="auto"/>
        <w:rPr>
          <w:rFonts w:ascii="Verdana" w:hAnsi="Verdana" w:cs="Calibri"/>
        </w:rPr>
      </w:pPr>
      <w:r w:rsidRPr="00C40288">
        <w:rPr>
          <w:rFonts w:ascii="Verdana" w:hAnsi="Verdana" w:cs="Calibri"/>
        </w:rPr>
        <w:t>Receive declarations of acceptance of office</w:t>
      </w:r>
    </w:p>
    <w:p w:rsidR="00303C97" w:rsidRPr="00C40288" w:rsidRDefault="00303C97" w:rsidP="00C40288">
      <w:pPr>
        <w:pStyle w:val="ListParagraph"/>
        <w:numPr>
          <w:ilvl w:val="0"/>
          <w:numId w:val="3"/>
        </w:numPr>
        <w:autoSpaceDE w:val="0"/>
        <w:autoSpaceDN w:val="0"/>
        <w:adjustRightInd w:val="0"/>
        <w:spacing w:after="0" w:line="240" w:lineRule="auto"/>
        <w:rPr>
          <w:rFonts w:ascii="Verdana" w:hAnsi="Verdana" w:cs="Calibri"/>
        </w:rPr>
      </w:pPr>
      <w:r w:rsidRPr="00C40288">
        <w:rPr>
          <w:rFonts w:ascii="Verdana" w:hAnsi="Verdana" w:cs="Calibri"/>
        </w:rPr>
        <w:t>Receive and record notices disclosing personal interests</w:t>
      </w:r>
    </w:p>
    <w:p w:rsidR="00303C97" w:rsidRPr="00C40288" w:rsidRDefault="00303C97" w:rsidP="00C40288">
      <w:pPr>
        <w:pStyle w:val="ListParagraph"/>
        <w:numPr>
          <w:ilvl w:val="0"/>
          <w:numId w:val="3"/>
        </w:numPr>
        <w:autoSpaceDE w:val="0"/>
        <w:autoSpaceDN w:val="0"/>
        <w:adjustRightInd w:val="0"/>
        <w:spacing w:after="0" w:line="240" w:lineRule="auto"/>
        <w:rPr>
          <w:rFonts w:ascii="Verdana" w:hAnsi="Verdana" w:cs="Calibri"/>
        </w:rPr>
      </w:pPr>
      <w:r w:rsidRPr="00C40288">
        <w:rPr>
          <w:rFonts w:ascii="Verdana" w:hAnsi="Verdana" w:cs="Calibri"/>
        </w:rPr>
        <w:t>Receive and retain plans and documents</w:t>
      </w:r>
    </w:p>
    <w:p w:rsidR="00303C97" w:rsidRPr="00C40288" w:rsidRDefault="00303C97" w:rsidP="00C40288">
      <w:pPr>
        <w:pStyle w:val="ListParagraph"/>
        <w:numPr>
          <w:ilvl w:val="0"/>
          <w:numId w:val="3"/>
        </w:numPr>
        <w:autoSpaceDE w:val="0"/>
        <w:autoSpaceDN w:val="0"/>
        <w:adjustRightInd w:val="0"/>
        <w:spacing w:after="0" w:line="240" w:lineRule="auto"/>
        <w:rPr>
          <w:rFonts w:ascii="Verdana" w:hAnsi="Verdana" w:cs="Calibri"/>
        </w:rPr>
      </w:pPr>
      <w:r w:rsidRPr="00C40288">
        <w:rPr>
          <w:rFonts w:ascii="Verdana" w:hAnsi="Verdana" w:cs="Calibri"/>
        </w:rPr>
        <w:t>Sign Notices or other documents on behalf of the Council</w:t>
      </w:r>
    </w:p>
    <w:p w:rsidR="00303C97" w:rsidRPr="00C40288" w:rsidRDefault="00303C97" w:rsidP="00C40288">
      <w:pPr>
        <w:pStyle w:val="ListParagraph"/>
        <w:numPr>
          <w:ilvl w:val="0"/>
          <w:numId w:val="3"/>
        </w:numPr>
        <w:autoSpaceDE w:val="0"/>
        <w:autoSpaceDN w:val="0"/>
        <w:adjustRightInd w:val="0"/>
        <w:spacing w:after="0" w:line="240" w:lineRule="auto"/>
        <w:rPr>
          <w:rFonts w:ascii="Verdana" w:hAnsi="Verdana" w:cs="Calibri"/>
        </w:rPr>
      </w:pPr>
      <w:r w:rsidRPr="00C40288">
        <w:rPr>
          <w:rFonts w:ascii="Verdana" w:hAnsi="Verdana" w:cs="Calibri"/>
        </w:rPr>
        <w:t>Receive copies of bylaws made by a principal local authority</w:t>
      </w:r>
    </w:p>
    <w:p w:rsidR="00303C97" w:rsidRPr="00C40288" w:rsidRDefault="00303C97" w:rsidP="00C40288">
      <w:pPr>
        <w:pStyle w:val="ListParagraph"/>
        <w:numPr>
          <w:ilvl w:val="0"/>
          <w:numId w:val="3"/>
        </w:numPr>
        <w:autoSpaceDE w:val="0"/>
        <w:autoSpaceDN w:val="0"/>
        <w:adjustRightInd w:val="0"/>
        <w:spacing w:after="0" w:line="240" w:lineRule="auto"/>
        <w:rPr>
          <w:rFonts w:ascii="Verdana" w:hAnsi="Verdana" w:cs="Calibri"/>
        </w:rPr>
      </w:pPr>
      <w:r w:rsidRPr="00C40288">
        <w:rPr>
          <w:rFonts w:ascii="Verdana" w:hAnsi="Verdana" w:cs="Calibri"/>
        </w:rPr>
        <w:t>Certify copies of bylaws made by the Council</w:t>
      </w:r>
    </w:p>
    <w:p w:rsidR="00303C97" w:rsidRPr="00C40288" w:rsidRDefault="00303C97" w:rsidP="00C40288">
      <w:pPr>
        <w:pStyle w:val="ListParagraph"/>
        <w:numPr>
          <w:ilvl w:val="0"/>
          <w:numId w:val="3"/>
        </w:numPr>
        <w:autoSpaceDE w:val="0"/>
        <w:autoSpaceDN w:val="0"/>
        <w:adjustRightInd w:val="0"/>
        <w:spacing w:after="0" w:line="240" w:lineRule="auto"/>
        <w:rPr>
          <w:rFonts w:ascii="Verdana" w:hAnsi="Verdana" w:cs="Calibri"/>
        </w:rPr>
      </w:pPr>
      <w:r w:rsidRPr="00C40288">
        <w:rPr>
          <w:rFonts w:ascii="Verdana" w:hAnsi="Verdana" w:cs="Calibri"/>
        </w:rPr>
        <w:t>Sign summons to attend meetings of the Council.</w:t>
      </w:r>
    </w:p>
    <w:p w:rsidR="00C40288" w:rsidRDefault="00C40288" w:rsidP="00303C97">
      <w:pPr>
        <w:autoSpaceDE w:val="0"/>
        <w:autoSpaceDN w:val="0"/>
        <w:adjustRightInd w:val="0"/>
        <w:spacing w:after="0" w:line="240" w:lineRule="auto"/>
        <w:rPr>
          <w:rFonts w:ascii="Verdana" w:hAnsi="Verdana" w:cs="ArialMT"/>
        </w:rPr>
      </w:pP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In addition, the Clerk to the Council has the delegated authority to undertake the</w:t>
      </w:r>
      <w:r w:rsidR="00C40288">
        <w:rPr>
          <w:rFonts w:ascii="Verdana" w:hAnsi="Verdana" w:cs="Calibri"/>
        </w:rPr>
        <w:t xml:space="preserve"> </w:t>
      </w:r>
      <w:r w:rsidRPr="00C40288">
        <w:rPr>
          <w:rFonts w:ascii="Verdana" w:hAnsi="Verdana" w:cs="Calibri"/>
        </w:rPr>
        <w:t>following matters on behalf of the Council:</w:t>
      </w:r>
    </w:p>
    <w:p w:rsidR="00303C97" w:rsidRPr="00D12485" w:rsidRDefault="00303C97" w:rsidP="00D12485">
      <w:pPr>
        <w:pStyle w:val="ListParagraph"/>
        <w:numPr>
          <w:ilvl w:val="0"/>
          <w:numId w:val="4"/>
        </w:numPr>
        <w:autoSpaceDE w:val="0"/>
        <w:autoSpaceDN w:val="0"/>
        <w:adjustRightInd w:val="0"/>
        <w:spacing w:after="0" w:line="240" w:lineRule="auto"/>
        <w:rPr>
          <w:rFonts w:ascii="Verdana" w:hAnsi="Verdana" w:cs="Calibri"/>
        </w:rPr>
      </w:pPr>
      <w:r w:rsidRPr="00D12485">
        <w:rPr>
          <w:rFonts w:ascii="Verdana" w:hAnsi="Verdana" w:cs="Calibri"/>
        </w:rPr>
        <w:t>Day to day administration of services, together with routine inspection and</w:t>
      </w:r>
      <w:r w:rsidR="00D12485" w:rsidRPr="00D12485">
        <w:rPr>
          <w:rFonts w:ascii="Verdana" w:hAnsi="Verdana" w:cs="Calibri"/>
        </w:rPr>
        <w:t xml:space="preserve"> </w:t>
      </w:r>
      <w:r w:rsidRPr="00D12485">
        <w:rPr>
          <w:rFonts w:ascii="Verdana" w:hAnsi="Verdana" w:cs="Calibri"/>
        </w:rPr>
        <w:t>control</w:t>
      </w:r>
    </w:p>
    <w:p w:rsidR="00303C97" w:rsidRPr="00D12485" w:rsidRDefault="00303C97" w:rsidP="00D12485">
      <w:pPr>
        <w:pStyle w:val="ListParagraph"/>
        <w:numPr>
          <w:ilvl w:val="0"/>
          <w:numId w:val="4"/>
        </w:numPr>
        <w:autoSpaceDE w:val="0"/>
        <w:autoSpaceDN w:val="0"/>
        <w:adjustRightInd w:val="0"/>
        <w:spacing w:after="0" w:line="240" w:lineRule="auto"/>
        <w:rPr>
          <w:rFonts w:ascii="Verdana" w:hAnsi="Verdana" w:cs="Calibri"/>
        </w:rPr>
      </w:pPr>
      <w:r w:rsidRPr="00D12485">
        <w:rPr>
          <w:rFonts w:ascii="Verdana" w:hAnsi="Verdana" w:cs="Calibri"/>
        </w:rPr>
        <w:t>Day to day supervision and control of all staff employed by the Council</w:t>
      </w:r>
    </w:p>
    <w:p w:rsidR="00303C97" w:rsidRPr="00D12485" w:rsidRDefault="00303C97" w:rsidP="00D12485">
      <w:pPr>
        <w:pStyle w:val="ListParagraph"/>
        <w:numPr>
          <w:ilvl w:val="0"/>
          <w:numId w:val="4"/>
        </w:numPr>
        <w:autoSpaceDE w:val="0"/>
        <w:autoSpaceDN w:val="0"/>
        <w:adjustRightInd w:val="0"/>
        <w:spacing w:after="0" w:line="240" w:lineRule="auto"/>
        <w:rPr>
          <w:rFonts w:ascii="Verdana" w:hAnsi="Verdana" w:cs="Calibri"/>
        </w:rPr>
      </w:pPr>
      <w:r w:rsidRPr="00D12485">
        <w:rPr>
          <w:rFonts w:ascii="Verdana" w:hAnsi="Verdana" w:cs="Calibri"/>
        </w:rPr>
        <w:t>Authorisation to call any extra meetings of the Council or any Committee as</w:t>
      </w:r>
      <w:r w:rsidR="00D12485" w:rsidRPr="00D12485">
        <w:rPr>
          <w:rFonts w:ascii="Verdana" w:hAnsi="Verdana" w:cs="Calibri"/>
        </w:rPr>
        <w:t xml:space="preserve"> </w:t>
      </w:r>
      <w:r w:rsidRPr="00D12485">
        <w:rPr>
          <w:rFonts w:ascii="Verdana" w:hAnsi="Verdana" w:cs="Calibri"/>
        </w:rPr>
        <w:t>necessary, having consulted with the Mayor of the Council, and/or the Chairman</w:t>
      </w:r>
      <w:r w:rsidR="00D12485" w:rsidRPr="00D12485">
        <w:rPr>
          <w:rFonts w:ascii="Verdana" w:hAnsi="Verdana" w:cs="Calibri"/>
        </w:rPr>
        <w:t xml:space="preserve"> </w:t>
      </w:r>
      <w:r w:rsidRPr="00D12485">
        <w:rPr>
          <w:rFonts w:ascii="Verdana" w:hAnsi="Verdana" w:cs="Calibri"/>
        </w:rPr>
        <w:t>of the appropriate Committee</w:t>
      </w:r>
    </w:p>
    <w:p w:rsidR="00303C97" w:rsidRPr="00D12485" w:rsidRDefault="00303C97" w:rsidP="00D12485">
      <w:pPr>
        <w:pStyle w:val="ListParagraph"/>
        <w:numPr>
          <w:ilvl w:val="0"/>
          <w:numId w:val="4"/>
        </w:numPr>
        <w:autoSpaceDE w:val="0"/>
        <w:autoSpaceDN w:val="0"/>
        <w:adjustRightInd w:val="0"/>
        <w:spacing w:after="0" w:line="240" w:lineRule="auto"/>
        <w:rPr>
          <w:rFonts w:ascii="Verdana" w:hAnsi="Verdana" w:cs="Calibri"/>
        </w:rPr>
      </w:pPr>
      <w:r w:rsidRPr="00D12485">
        <w:rPr>
          <w:rFonts w:ascii="Verdana" w:hAnsi="Verdana" w:cs="Calibri"/>
        </w:rPr>
        <w:t>Authorisation to respond immediately to any correspondence, requiring or</w:t>
      </w:r>
    </w:p>
    <w:p w:rsidR="00303C97" w:rsidRPr="00D12485" w:rsidRDefault="00303C97" w:rsidP="00D12485">
      <w:pPr>
        <w:pStyle w:val="ListParagraph"/>
        <w:autoSpaceDE w:val="0"/>
        <w:autoSpaceDN w:val="0"/>
        <w:adjustRightInd w:val="0"/>
        <w:spacing w:after="0" w:line="240" w:lineRule="auto"/>
        <w:rPr>
          <w:rFonts w:ascii="Verdana" w:hAnsi="Verdana" w:cs="Calibri"/>
        </w:rPr>
      </w:pPr>
      <w:r w:rsidRPr="00D12485">
        <w:rPr>
          <w:rFonts w:ascii="Verdana" w:hAnsi="Verdana" w:cs="Calibri"/>
        </w:rPr>
        <w:t>requesting information or relating to previous decisions of the Council, but not</w:t>
      </w:r>
      <w:r w:rsidR="00D12485">
        <w:rPr>
          <w:rFonts w:ascii="Verdana" w:hAnsi="Verdana" w:cs="Calibri"/>
        </w:rPr>
        <w:t xml:space="preserve"> </w:t>
      </w:r>
      <w:r w:rsidRPr="00D12485">
        <w:rPr>
          <w:rFonts w:ascii="Verdana" w:hAnsi="Verdana" w:cs="Calibri"/>
        </w:rPr>
        <w:t>correspondence requiring an opinion to be taken by the Council or its</w:t>
      </w:r>
    </w:p>
    <w:p w:rsidR="00303C97" w:rsidRPr="00D12485" w:rsidRDefault="00303C97" w:rsidP="00D12485">
      <w:pPr>
        <w:pStyle w:val="ListParagraph"/>
        <w:autoSpaceDE w:val="0"/>
        <w:autoSpaceDN w:val="0"/>
        <w:adjustRightInd w:val="0"/>
        <w:spacing w:after="0" w:line="240" w:lineRule="auto"/>
        <w:rPr>
          <w:rFonts w:ascii="Verdana" w:hAnsi="Verdana" w:cs="Calibri"/>
        </w:rPr>
      </w:pPr>
      <w:r w:rsidRPr="00D12485">
        <w:rPr>
          <w:rFonts w:ascii="Verdana" w:hAnsi="Verdana" w:cs="Calibri"/>
        </w:rPr>
        <w:t>Committees</w:t>
      </w:r>
    </w:p>
    <w:p w:rsidR="00303C97" w:rsidRPr="00D12485" w:rsidRDefault="00303C97" w:rsidP="00D12485">
      <w:pPr>
        <w:pStyle w:val="ListParagraph"/>
        <w:numPr>
          <w:ilvl w:val="0"/>
          <w:numId w:val="4"/>
        </w:numPr>
        <w:autoSpaceDE w:val="0"/>
        <w:autoSpaceDN w:val="0"/>
        <w:adjustRightInd w:val="0"/>
        <w:spacing w:after="0" w:line="240" w:lineRule="auto"/>
        <w:rPr>
          <w:rFonts w:ascii="Verdana" w:hAnsi="Verdana" w:cs="Calibri"/>
        </w:rPr>
      </w:pPr>
      <w:r w:rsidRPr="00D12485">
        <w:rPr>
          <w:rFonts w:ascii="Verdana" w:hAnsi="Verdana" w:cs="Calibri"/>
        </w:rPr>
        <w:lastRenderedPageBreak/>
        <w:t>Authorisation of routine recurring expenditure within the agreed budget</w:t>
      </w:r>
    </w:p>
    <w:p w:rsidR="00303C97" w:rsidRDefault="00303C97" w:rsidP="00D12485">
      <w:pPr>
        <w:pStyle w:val="ListParagraph"/>
        <w:numPr>
          <w:ilvl w:val="0"/>
          <w:numId w:val="4"/>
        </w:numPr>
        <w:autoSpaceDE w:val="0"/>
        <w:autoSpaceDN w:val="0"/>
        <w:adjustRightInd w:val="0"/>
        <w:spacing w:after="0" w:line="240" w:lineRule="auto"/>
        <w:rPr>
          <w:rFonts w:ascii="Verdana" w:hAnsi="Verdana" w:cs="Calibri"/>
        </w:rPr>
      </w:pPr>
      <w:r w:rsidRPr="00D12485">
        <w:rPr>
          <w:rFonts w:ascii="Verdana" w:hAnsi="Verdana" w:cs="Calibri"/>
        </w:rPr>
        <w:t>Emergency expenditure up to £</w:t>
      </w:r>
      <w:r w:rsidR="00D12485" w:rsidRPr="00D12485">
        <w:rPr>
          <w:rFonts w:ascii="Verdana" w:hAnsi="Verdana" w:cs="Calibri"/>
        </w:rPr>
        <w:t>5</w:t>
      </w:r>
      <w:r w:rsidRPr="00D12485">
        <w:rPr>
          <w:rFonts w:ascii="Verdana" w:hAnsi="Verdana" w:cs="Calibri"/>
        </w:rPr>
        <w:t>00 outside of the agreed budget (Financial</w:t>
      </w:r>
      <w:r w:rsidR="00D12485" w:rsidRPr="00D12485">
        <w:rPr>
          <w:rFonts w:ascii="Verdana" w:hAnsi="Verdana" w:cs="Calibri"/>
        </w:rPr>
        <w:t xml:space="preserve"> </w:t>
      </w:r>
      <w:r w:rsidR="00D12485">
        <w:rPr>
          <w:rFonts w:ascii="Verdana" w:hAnsi="Verdana" w:cs="Calibri"/>
        </w:rPr>
        <w:t xml:space="preserve">Regulation </w:t>
      </w:r>
      <w:r w:rsidRPr="00D12485">
        <w:rPr>
          <w:rFonts w:ascii="Verdana" w:hAnsi="Verdana" w:cs="Calibri"/>
        </w:rPr>
        <w:t>4</w:t>
      </w:r>
      <w:r w:rsidR="00D12485">
        <w:rPr>
          <w:rFonts w:ascii="Verdana" w:hAnsi="Verdana" w:cs="Calibri"/>
        </w:rPr>
        <w:t>.1</w:t>
      </w:r>
      <w:r w:rsidRPr="00D12485">
        <w:rPr>
          <w:rFonts w:ascii="Verdana" w:hAnsi="Verdana" w:cs="Calibri"/>
        </w:rPr>
        <w:t>)</w:t>
      </w:r>
    </w:p>
    <w:p w:rsidR="008765E4" w:rsidRPr="00D12485" w:rsidRDefault="008765E4" w:rsidP="00D12485">
      <w:pPr>
        <w:pStyle w:val="ListParagraph"/>
        <w:numPr>
          <w:ilvl w:val="0"/>
          <w:numId w:val="4"/>
        </w:numPr>
        <w:autoSpaceDE w:val="0"/>
        <w:autoSpaceDN w:val="0"/>
        <w:adjustRightInd w:val="0"/>
        <w:spacing w:after="0" w:line="240" w:lineRule="auto"/>
        <w:rPr>
          <w:rFonts w:ascii="Verdana" w:hAnsi="Verdana" w:cs="Calibri"/>
        </w:rPr>
      </w:pPr>
      <w:r>
        <w:rPr>
          <w:rFonts w:ascii="Verdana" w:hAnsi="Verdana" w:cs="Calibri"/>
        </w:rPr>
        <w:t>Any other duty required by Standing Orders</w:t>
      </w:r>
    </w:p>
    <w:p w:rsidR="009F6198" w:rsidRDefault="009F6198" w:rsidP="00303C97">
      <w:pPr>
        <w:autoSpaceDE w:val="0"/>
        <w:autoSpaceDN w:val="0"/>
        <w:adjustRightInd w:val="0"/>
        <w:spacing w:after="0" w:line="240" w:lineRule="auto"/>
        <w:rPr>
          <w:rFonts w:ascii="Verdana" w:hAnsi="Verdana" w:cs="Calibri"/>
        </w:rPr>
      </w:pP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Delegated actions of the Clerk to the Council shall be in accordance with Standing</w:t>
      </w:r>
      <w:r w:rsidR="009F6198">
        <w:rPr>
          <w:rFonts w:ascii="Verdana" w:hAnsi="Verdana" w:cs="Calibri"/>
        </w:rPr>
        <w:t xml:space="preserve"> </w:t>
      </w:r>
      <w:r w:rsidRPr="00C40288">
        <w:rPr>
          <w:rFonts w:ascii="Verdana" w:hAnsi="Verdana" w:cs="Calibri"/>
        </w:rPr>
        <w:t>Orders, Financial Regulations and this Scheme of Delegation and in line with</w:t>
      </w:r>
      <w:r w:rsidR="009F6198">
        <w:rPr>
          <w:rFonts w:ascii="Verdana" w:hAnsi="Verdana" w:cs="Calibri"/>
        </w:rPr>
        <w:t xml:space="preserve"> </w:t>
      </w:r>
      <w:r w:rsidRPr="00C40288">
        <w:rPr>
          <w:rFonts w:ascii="Verdana" w:hAnsi="Verdana" w:cs="Calibri"/>
        </w:rPr>
        <w:t>directions given by the Council from time to time.</w:t>
      </w:r>
    </w:p>
    <w:p w:rsidR="009F6198" w:rsidRDefault="009F6198" w:rsidP="00195F80">
      <w:pPr>
        <w:pBdr>
          <w:bottom w:val="single" w:sz="4" w:space="1" w:color="auto"/>
        </w:pBdr>
        <w:autoSpaceDE w:val="0"/>
        <w:autoSpaceDN w:val="0"/>
        <w:adjustRightInd w:val="0"/>
        <w:spacing w:after="0" w:line="240" w:lineRule="auto"/>
        <w:rPr>
          <w:rFonts w:ascii="Verdana" w:hAnsi="Verdana" w:cs="Calibri-Bold"/>
          <w:b/>
          <w:bCs/>
        </w:rPr>
      </w:pPr>
    </w:p>
    <w:p w:rsidR="00303C97" w:rsidRPr="00C40288" w:rsidRDefault="009F6198" w:rsidP="00303C97">
      <w:pPr>
        <w:autoSpaceDE w:val="0"/>
        <w:autoSpaceDN w:val="0"/>
        <w:adjustRightInd w:val="0"/>
        <w:spacing w:after="0" w:line="240" w:lineRule="auto"/>
        <w:rPr>
          <w:rFonts w:ascii="Verdana" w:hAnsi="Verdana" w:cs="Calibri-Bold"/>
          <w:b/>
          <w:bCs/>
        </w:rPr>
      </w:pPr>
      <w:r>
        <w:rPr>
          <w:rFonts w:ascii="Verdana" w:hAnsi="Verdana" w:cs="Calibri-Bold"/>
          <w:b/>
          <w:bCs/>
        </w:rPr>
        <w:t>COUNCIL AND COMMITTEES</w:t>
      </w:r>
    </w:p>
    <w:p w:rsidR="00303C97" w:rsidRPr="00C40288"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Duties and Powers</w:t>
      </w:r>
    </w:p>
    <w:p w:rsidR="009F6198" w:rsidRDefault="009F6198" w:rsidP="00303C97">
      <w:pPr>
        <w:autoSpaceDE w:val="0"/>
        <w:autoSpaceDN w:val="0"/>
        <w:adjustRightInd w:val="0"/>
        <w:spacing w:after="0" w:line="240" w:lineRule="auto"/>
        <w:rPr>
          <w:rFonts w:ascii="Verdana" w:hAnsi="Verdana" w:cs="Calibri-Bold"/>
          <w:b/>
          <w:bCs/>
        </w:rPr>
      </w:pPr>
    </w:p>
    <w:p w:rsidR="00303C97" w:rsidRPr="00C40288"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Council</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The following are reserved matters for the Council to decide, notwithstanding that</w:t>
      </w:r>
      <w:r w:rsidR="009F6198">
        <w:rPr>
          <w:rFonts w:ascii="Verdana" w:hAnsi="Verdana" w:cs="Calibri"/>
        </w:rPr>
        <w:t xml:space="preserve"> </w:t>
      </w:r>
      <w:r w:rsidRPr="00C40288">
        <w:rPr>
          <w:rFonts w:ascii="Verdana" w:hAnsi="Verdana" w:cs="Calibri"/>
        </w:rPr>
        <w:t xml:space="preserve">the appropriate Committee(s) may make recommendations thereon for the </w:t>
      </w:r>
      <w:r w:rsidR="009F6198" w:rsidRPr="00C40288">
        <w:rPr>
          <w:rFonts w:ascii="Verdana" w:hAnsi="Verdana" w:cs="Calibri"/>
        </w:rPr>
        <w:t>Council’s consideration</w:t>
      </w:r>
      <w:r w:rsidRPr="00C40288">
        <w:rPr>
          <w:rFonts w:ascii="Verdana" w:hAnsi="Verdana" w:cs="Calibri"/>
        </w:rPr>
        <w:t>.</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Appointment of the Town Clerk / RFO following a recommendation from the</w:t>
      </w:r>
      <w:r w:rsidR="009F6198" w:rsidRPr="009F6198">
        <w:rPr>
          <w:rFonts w:ascii="Verdana" w:hAnsi="Verdana" w:cs="Calibri"/>
        </w:rPr>
        <w:t xml:space="preserve"> s</w:t>
      </w:r>
      <w:r w:rsidRPr="009F6198">
        <w:rPr>
          <w:rFonts w:ascii="Verdana" w:hAnsi="Verdana" w:cs="Calibri"/>
        </w:rPr>
        <w:t>taffing committee</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Setting the Precept</w:t>
      </w:r>
      <w:r w:rsidR="009F6198">
        <w:rPr>
          <w:rFonts w:ascii="Verdana" w:hAnsi="Verdana" w:cs="Calibri"/>
        </w:rPr>
        <w:t xml:space="preserve"> (which must never be taken in exclusion)</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Borrowing money</w:t>
      </w:r>
      <w:r w:rsidR="009F6198">
        <w:rPr>
          <w:rFonts w:ascii="Verdana" w:hAnsi="Verdana" w:cs="Calibri"/>
        </w:rPr>
        <w:t xml:space="preserve"> (which must never be taken in exclusion)</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Approval of the Council’s Annual Accounts and the Annual Return</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Making, amending or revoking Standing Orders, Financial Regulations or this</w:t>
      </w:r>
      <w:r w:rsidR="009F6198" w:rsidRPr="009F6198">
        <w:rPr>
          <w:rFonts w:ascii="Verdana" w:hAnsi="Verdana" w:cs="Calibri"/>
        </w:rPr>
        <w:t xml:space="preserve"> </w:t>
      </w:r>
      <w:r w:rsidRPr="009F6198">
        <w:rPr>
          <w:rFonts w:ascii="Verdana" w:hAnsi="Verdana" w:cs="Calibri"/>
        </w:rPr>
        <w:t>Scheme of Delegation</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Making, amending or revoking bylaws</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Making of orders under any statutory powers</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Matters of principle or policy</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Nomination and appointment of representatives of the Council to any other</w:t>
      </w:r>
      <w:r w:rsidR="009F6198" w:rsidRPr="009F6198">
        <w:rPr>
          <w:rFonts w:ascii="Verdana" w:hAnsi="Verdana" w:cs="Calibri"/>
        </w:rPr>
        <w:t xml:space="preserve"> </w:t>
      </w:r>
      <w:r w:rsidRPr="009F6198">
        <w:rPr>
          <w:rFonts w:ascii="Verdana" w:hAnsi="Verdana" w:cs="Calibri"/>
        </w:rPr>
        <w:t>authority, organisation or body (excepting approved conferences or meetings)</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Any proposed new undertakings</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Responses to legislative and other allied consultations</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Prosecution or defence in a court of law other than an Employment Tribunal</w:t>
      </w:r>
    </w:p>
    <w:p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Nomination or appointment of representatives of the Council at any inquiry on</w:t>
      </w:r>
      <w:r w:rsidR="009F6198" w:rsidRPr="009F6198">
        <w:rPr>
          <w:rFonts w:ascii="Verdana" w:hAnsi="Verdana" w:cs="Calibri"/>
        </w:rPr>
        <w:t xml:space="preserve"> </w:t>
      </w:r>
      <w:r w:rsidRPr="009F6198">
        <w:rPr>
          <w:rFonts w:ascii="Verdana" w:hAnsi="Verdana" w:cs="Calibri"/>
        </w:rPr>
        <w:t>matters affecting the Town, excluding those matters specific to a committee.</w:t>
      </w:r>
    </w:p>
    <w:p w:rsidR="009F6198" w:rsidRDefault="009F6198" w:rsidP="009F6198">
      <w:pPr>
        <w:autoSpaceDE w:val="0"/>
        <w:autoSpaceDN w:val="0"/>
        <w:adjustRightInd w:val="0"/>
        <w:spacing w:after="0" w:line="240" w:lineRule="auto"/>
        <w:rPr>
          <w:rFonts w:ascii="Verdana" w:hAnsi="Verdana" w:cs="Calibri"/>
        </w:rPr>
      </w:pPr>
    </w:p>
    <w:p w:rsidR="00303C97" w:rsidRPr="009F6198" w:rsidRDefault="00303C97" w:rsidP="009F6198">
      <w:pPr>
        <w:autoSpaceDE w:val="0"/>
        <w:autoSpaceDN w:val="0"/>
        <w:adjustRightInd w:val="0"/>
        <w:spacing w:after="0" w:line="240" w:lineRule="auto"/>
        <w:rPr>
          <w:rFonts w:ascii="Verdana" w:hAnsi="Verdana" w:cs="Calibri"/>
        </w:rPr>
      </w:pPr>
      <w:r w:rsidRPr="009F6198">
        <w:rPr>
          <w:rFonts w:ascii="Verdana" w:hAnsi="Verdana" w:cs="Calibri"/>
        </w:rPr>
        <w:t>Urgent matters:</w:t>
      </w:r>
    </w:p>
    <w:p w:rsidR="00303C97" w:rsidRPr="009F6198" w:rsidRDefault="00303C97" w:rsidP="009F6198">
      <w:pPr>
        <w:pStyle w:val="ListParagraph"/>
        <w:numPr>
          <w:ilvl w:val="0"/>
          <w:numId w:val="6"/>
        </w:numPr>
        <w:autoSpaceDE w:val="0"/>
        <w:autoSpaceDN w:val="0"/>
        <w:adjustRightInd w:val="0"/>
        <w:spacing w:after="0" w:line="240" w:lineRule="auto"/>
        <w:rPr>
          <w:rFonts w:ascii="Verdana" w:hAnsi="Verdana" w:cs="Calibri"/>
        </w:rPr>
      </w:pPr>
      <w:r w:rsidRPr="009F6198">
        <w:rPr>
          <w:rFonts w:ascii="Verdana" w:hAnsi="Verdana" w:cs="Calibri"/>
        </w:rPr>
        <w:t>In the event of any matter arising which requires an urgent decision the Clerk to</w:t>
      </w:r>
      <w:r w:rsidR="009F6198" w:rsidRPr="009F6198">
        <w:rPr>
          <w:rFonts w:ascii="Verdana" w:hAnsi="Verdana" w:cs="Calibri"/>
        </w:rPr>
        <w:t xml:space="preserve"> </w:t>
      </w:r>
      <w:r w:rsidRPr="009F6198">
        <w:rPr>
          <w:rFonts w:ascii="Verdana" w:hAnsi="Verdana" w:cs="Calibri"/>
        </w:rPr>
        <w:t>the Council shall forthwith consult with the</w:t>
      </w:r>
      <w:r w:rsidR="009F6198" w:rsidRPr="009F6198">
        <w:rPr>
          <w:rFonts w:ascii="Verdana" w:hAnsi="Verdana" w:cs="Calibri"/>
        </w:rPr>
        <w:t xml:space="preserve"> Leader and Deputy Leader </w:t>
      </w:r>
      <w:r w:rsidRPr="009F6198">
        <w:rPr>
          <w:rFonts w:ascii="Verdana" w:hAnsi="Verdana" w:cs="Calibri"/>
        </w:rPr>
        <w:t>(and also</w:t>
      </w:r>
      <w:r w:rsidR="009F6198" w:rsidRPr="009F6198">
        <w:rPr>
          <w:rFonts w:ascii="Verdana" w:hAnsi="Verdana" w:cs="Calibri"/>
        </w:rPr>
        <w:t xml:space="preserve"> </w:t>
      </w:r>
      <w:r w:rsidRPr="009F6198">
        <w:rPr>
          <w:rFonts w:ascii="Verdana" w:hAnsi="Verdana" w:cs="Calibri"/>
        </w:rPr>
        <w:t xml:space="preserve">with the </w:t>
      </w:r>
      <w:r w:rsidR="009F6198">
        <w:rPr>
          <w:rFonts w:ascii="Verdana" w:hAnsi="Verdana" w:cs="Calibri"/>
        </w:rPr>
        <w:t>Lead and Support Member</w:t>
      </w:r>
      <w:r w:rsidRPr="009F6198">
        <w:rPr>
          <w:rFonts w:ascii="Verdana" w:hAnsi="Verdana" w:cs="Calibri"/>
        </w:rPr>
        <w:t xml:space="preserve"> of the Finance and Policy Committee if the</w:t>
      </w:r>
      <w:r w:rsidR="009F6198" w:rsidRPr="009F6198">
        <w:rPr>
          <w:rFonts w:ascii="Verdana" w:hAnsi="Verdana" w:cs="Calibri"/>
        </w:rPr>
        <w:t xml:space="preserve"> </w:t>
      </w:r>
      <w:r w:rsidRPr="009F6198">
        <w:rPr>
          <w:rFonts w:ascii="Verdana" w:hAnsi="Verdana" w:cs="Calibri"/>
        </w:rPr>
        <w:t>matter involves expenditure not provided for in the annual budget, and not</w:t>
      </w:r>
      <w:r w:rsidR="009F6198" w:rsidRPr="009F6198">
        <w:rPr>
          <w:rFonts w:ascii="Verdana" w:hAnsi="Verdana" w:cs="Calibri"/>
        </w:rPr>
        <w:t xml:space="preserve"> covered by Finance Regulation 4.1</w:t>
      </w:r>
      <w:r w:rsidRPr="009F6198">
        <w:rPr>
          <w:rFonts w:ascii="Verdana" w:hAnsi="Verdana" w:cs="Calibri"/>
        </w:rPr>
        <w:t>), before acting on behalf of the</w:t>
      </w:r>
      <w:r w:rsidR="009F6198" w:rsidRPr="009F6198">
        <w:rPr>
          <w:rFonts w:ascii="Verdana" w:hAnsi="Verdana" w:cs="Calibri"/>
        </w:rPr>
        <w:t xml:space="preserve"> </w:t>
      </w:r>
      <w:r w:rsidRPr="009F6198">
        <w:rPr>
          <w:rFonts w:ascii="Verdana" w:hAnsi="Verdana" w:cs="Calibri"/>
        </w:rPr>
        <w:t>Council in respect of the particular matter under consideration.</w:t>
      </w:r>
    </w:p>
    <w:p w:rsidR="00303C97" w:rsidRPr="009F6198" w:rsidRDefault="00303C97" w:rsidP="009F6198">
      <w:pPr>
        <w:pStyle w:val="ListParagraph"/>
        <w:numPr>
          <w:ilvl w:val="0"/>
          <w:numId w:val="6"/>
        </w:numPr>
        <w:autoSpaceDE w:val="0"/>
        <w:autoSpaceDN w:val="0"/>
        <w:adjustRightInd w:val="0"/>
        <w:spacing w:after="0" w:line="240" w:lineRule="auto"/>
        <w:rPr>
          <w:rFonts w:ascii="Verdana" w:hAnsi="Verdana" w:cs="Calibri"/>
        </w:rPr>
      </w:pPr>
      <w:r w:rsidRPr="009F6198">
        <w:rPr>
          <w:rFonts w:ascii="Verdana" w:hAnsi="Verdana" w:cs="Calibri"/>
        </w:rPr>
        <w:t>Before the Clerk exercises the delegated powers granted by the above paragraph,</w:t>
      </w:r>
      <w:r w:rsidR="009F6198" w:rsidRPr="009F6198">
        <w:rPr>
          <w:rFonts w:ascii="Verdana" w:hAnsi="Verdana" w:cs="Calibri"/>
        </w:rPr>
        <w:t xml:space="preserve"> </w:t>
      </w:r>
      <w:r w:rsidRPr="009F6198">
        <w:rPr>
          <w:rFonts w:ascii="Verdana" w:hAnsi="Verdana" w:cs="Calibri"/>
        </w:rPr>
        <w:t>those Members consulted shall consider whether the matter is of sufficient</w:t>
      </w:r>
      <w:r w:rsidR="009F6198" w:rsidRPr="009F6198">
        <w:rPr>
          <w:rFonts w:ascii="Verdana" w:hAnsi="Verdana" w:cs="Calibri"/>
        </w:rPr>
        <w:t xml:space="preserve"> </w:t>
      </w:r>
      <w:r w:rsidRPr="009F6198">
        <w:rPr>
          <w:rFonts w:ascii="Verdana" w:hAnsi="Verdana" w:cs="Calibri"/>
        </w:rPr>
        <w:t>interest to justify the summoning of a Special Meeting of the appropriate</w:t>
      </w:r>
      <w:r w:rsidR="009F6198" w:rsidRPr="009F6198">
        <w:rPr>
          <w:rFonts w:ascii="Verdana" w:hAnsi="Verdana" w:cs="Calibri"/>
        </w:rPr>
        <w:t xml:space="preserve"> </w:t>
      </w:r>
      <w:r w:rsidRPr="009F6198">
        <w:rPr>
          <w:rFonts w:ascii="Verdana" w:hAnsi="Verdana" w:cs="Calibri"/>
        </w:rPr>
        <w:t xml:space="preserve">Committee and where a meeting is so summoned the </w:t>
      </w:r>
      <w:r w:rsidRPr="009F6198">
        <w:rPr>
          <w:rFonts w:ascii="Verdana" w:hAnsi="Verdana" w:cs="Calibri"/>
        </w:rPr>
        <w:lastRenderedPageBreak/>
        <w:t>Committee concerned shall</w:t>
      </w:r>
      <w:r w:rsidR="009F6198" w:rsidRPr="009F6198">
        <w:rPr>
          <w:rFonts w:ascii="Verdana" w:hAnsi="Verdana" w:cs="Calibri"/>
        </w:rPr>
        <w:t xml:space="preserve"> </w:t>
      </w:r>
      <w:r w:rsidRPr="009F6198">
        <w:rPr>
          <w:rFonts w:ascii="Verdana" w:hAnsi="Verdana" w:cs="Calibri"/>
        </w:rPr>
        <w:t>have delegated power to act on behalf of the Council in respect of the particular</w:t>
      </w:r>
      <w:r w:rsidR="009F6198" w:rsidRPr="009F6198">
        <w:rPr>
          <w:rFonts w:ascii="Verdana" w:hAnsi="Verdana" w:cs="Calibri"/>
        </w:rPr>
        <w:t xml:space="preserve"> </w:t>
      </w:r>
      <w:r w:rsidRPr="009F6198">
        <w:rPr>
          <w:rFonts w:ascii="Verdana" w:hAnsi="Verdana" w:cs="Calibri"/>
        </w:rPr>
        <w:t>matter then under consideration.</w:t>
      </w:r>
    </w:p>
    <w:p w:rsidR="00303C97" w:rsidRPr="009F6198" w:rsidRDefault="00303C97" w:rsidP="009F6198">
      <w:pPr>
        <w:pStyle w:val="ListParagraph"/>
        <w:numPr>
          <w:ilvl w:val="0"/>
          <w:numId w:val="6"/>
        </w:numPr>
        <w:autoSpaceDE w:val="0"/>
        <w:autoSpaceDN w:val="0"/>
        <w:adjustRightInd w:val="0"/>
        <w:spacing w:after="0" w:line="240" w:lineRule="auto"/>
        <w:rPr>
          <w:rFonts w:ascii="Verdana" w:hAnsi="Verdana" w:cs="Calibri"/>
        </w:rPr>
      </w:pPr>
      <w:r w:rsidRPr="009F6198">
        <w:rPr>
          <w:rFonts w:ascii="Verdana" w:hAnsi="Verdana" w:cs="Calibri"/>
        </w:rPr>
        <w:t>Before exercising the delegated</w:t>
      </w:r>
      <w:r w:rsidR="009F6198">
        <w:rPr>
          <w:rFonts w:ascii="Verdana" w:hAnsi="Verdana" w:cs="Calibri"/>
        </w:rPr>
        <w:t xml:space="preserve"> power granted by paragraph ab</w:t>
      </w:r>
      <w:r w:rsidRPr="009F6198">
        <w:rPr>
          <w:rFonts w:ascii="Verdana" w:hAnsi="Verdana" w:cs="Calibri"/>
        </w:rPr>
        <w:t>ove, the</w:t>
      </w:r>
      <w:r w:rsidR="009F6198">
        <w:rPr>
          <w:rFonts w:ascii="Verdana" w:hAnsi="Verdana" w:cs="Calibri"/>
        </w:rPr>
        <w:t xml:space="preserve"> </w:t>
      </w:r>
    </w:p>
    <w:p w:rsidR="00303C97" w:rsidRPr="009F6198" w:rsidRDefault="009F6198" w:rsidP="009F6198">
      <w:pPr>
        <w:pStyle w:val="ListParagraph"/>
        <w:autoSpaceDE w:val="0"/>
        <w:autoSpaceDN w:val="0"/>
        <w:adjustRightInd w:val="0"/>
        <w:spacing w:after="0" w:line="240" w:lineRule="auto"/>
        <w:rPr>
          <w:rFonts w:ascii="Verdana" w:hAnsi="Verdana" w:cs="Calibri"/>
        </w:rPr>
      </w:pPr>
      <w:r>
        <w:rPr>
          <w:rFonts w:ascii="Verdana" w:hAnsi="Verdana" w:cs="Calibri"/>
        </w:rPr>
        <w:t>Lead and Support Member</w:t>
      </w:r>
      <w:r w:rsidR="00303C97" w:rsidRPr="009F6198">
        <w:rPr>
          <w:rFonts w:ascii="Verdana" w:hAnsi="Verdana" w:cs="Calibri"/>
        </w:rPr>
        <w:t xml:space="preserve"> of the Committee concerned shall consider</w:t>
      </w:r>
    </w:p>
    <w:p w:rsidR="00303C97" w:rsidRPr="009F6198" w:rsidRDefault="00303C97" w:rsidP="009F6198">
      <w:pPr>
        <w:pStyle w:val="ListParagraph"/>
        <w:autoSpaceDE w:val="0"/>
        <w:autoSpaceDN w:val="0"/>
        <w:adjustRightInd w:val="0"/>
        <w:spacing w:after="0" w:line="240" w:lineRule="auto"/>
        <w:rPr>
          <w:rFonts w:ascii="Verdana" w:hAnsi="Verdana" w:cs="Calibri"/>
        </w:rPr>
      </w:pPr>
      <w:r w:rsidRPr="009F6198">
        <w:rPr>
          <w:rFonts w:ascii="Verdana" w:hAnsi="Verdana" w:cs="Calibri"/>
        </w:rPr>
        <w:t>whether the matter is of sufficient import to justify recommending to the Mayor</w:t>
      </w:r>
      <w:r w:rsidR="009F6198">
        <w:rPr>
          <w:rFonts w:ascii="Verdana" w:hAnsi="Verdana" w:cs="Calibri"/>
        </w:rPr>
        <w:t xml:space="preserve"> </w:t>
      </w:r>
      <w:r w:rsidRPr="009F6198">
        <w:rPr>
          <w:rFonts w:ascii="Verdana" w:hAnsi="Verdana" w:cs="Calibri"/>
        </w:rPr>
        <w:t>that a Special Meeting of the Council should be called.</w:t>
      </w:r>
    </w:p>
    <w:p w:rsidR="00303C97" w:rsidRPr="009F6198" w:rsidRDefault="00303C97" w:rsidP="009F6198">
      <w:pPr>
        <w:pStyle w:val="ListParagraph"/>
        <w:numPr>
          <w:ilvl w:val="0"/>
          <w:numId w:val="6"/>
        </w:numPr>
        <w:autoSpaceDE w:val="0"/>
        <w:autoSpaceDN w:val="0"/>
        <w:adjustRightInd w:val="0"/>
        <w:spacing w:after="0" w:line="240" w:lineRule="auto"/>
        <w:rPr>
          <w:rFonts w:ascii="Verdana" w:hAnsi="Verdana" w:cs="Calibri"/>
        </w:rPr>
      </w:pPr>
      <w:r w:rsidRPr="009F6198">
        <w:rPr>
          <w:rFonts w:ascii="Verdana" w:hAnsi="Verdana" w:cs="Calibri"/>
        </w:rPr>
        <w:t>Whenever any action is taken in this way, full details of the circumstances</w:t>
      </w:r>
    </w:p>
    <w:p w:rsidR="00303C97" w:rsidRPr="009F6198" w:rsidRDefault="00303C97" w:rsidP="009F6198">
      <w:pPr>
        <w:pStyle w:val="ListParagraph"/>
        <w:autoSpaceDE w:val="0"/>
        <w:autoSpaceDN w:val="0"/>
        <w:adjustRightInd w:val="0"/>
        <w:spacing w:after="0" w:line="240" w:lineRule="auto"/>
        <w:rPr>
          <w:rFonts w:ascii="Verdana" w:hAnsi="Verdana" w:cs="Calibri"/>
        </w:rPr>
      </w:pPr>
      <w:r w:rsidRPr="009F6198">
        <w:rPr>
          <w:rFonts w:ascii="Verdana" w:hAnsi="Verdana" w:cs="Calibri"/>
        </w:rPr>
        <w:t>justifying the urgency and of the action taken shall be submitted in writing to the</w:t>
      </w:r>
      <w:r w:rsidR="009F6198">
        <w:rPr>
          <w:rFonts w:ascii="Verdana" w:hAnsi="Verdana" w:cs="Calibri"/>
        </w:rPr>
        <w:t xml:space="preserve"> </w:t>
      </w:r>
      <w:r w:rsidRPr="009F6198">
        <w:rPr>
          <w:rFonts w:ascii="Verdana" w:hAnsi="Verdana" w:cs="Calibri"/>
        </w:rPr>
        <w:t>next available meeting of the Committee concerned and of the Council</w:t>
      </w:r>
      <w:r w:rsidR="009F6198">
        <w:rPr>
          <w:rFonts w:ascii="Verdana" w:hAnsi="Verdana" w:cs="Calibri"/>
        </w:rPr>
        <w:t xml:space="preserve"> for ratification</w:t>
      </w:r>
      <w:r w:rsidRPr="009F6198">
        <w:rPr>
          <w:rFonts w:ascii="Verdana" w:hAnsi="Verdana" w:cs="Calibri"/>
        </w:rPr>
        <w:t>.</w:t>
      </w:r>
    </w:p>
    <w:p w:rsidR="009F6198" w:rsidRDefault="009F6198" w:rsidP="00195F80">
      <w:pPr>
        <w:pBdr>
          <w:bottom w:val="single" w:sz="4" w:space="1" w:color="auto"/>
        </w:pBdr>
        <w:autoSpaceDE w:val="0"/>
        <w:autoSpaceDN w:val="0"/>
        <w:adjustRightInd w:val="0"/>
        <w:spacing w:after="0" w:line="240" w:lineRule="auto"/>
        <w:rPr>
          <w:rFonts w:ascii="Verdana" w:hAnsi="Verdana" w:cs="ArialMT"/>
        </w:rPr>
      </w:pPr>
    </w:p>
    <w:p w:rsidR="00303C97" w:rsidRPr="00C40288"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Committees</w:t>
      </w:r>
    </w:p>
    <w:p w:rsidR="00F848C3" w:rsidRDefault="00F848C3" w:rsidP="00303C97">
      <w:pPr>
        <w:autoSpaceDE w:val="0"/>
        <w:autoSpaceDN w:val="0"/>
        <w:adjustRightInd w:val="0"/>
        <w:spacing w:after="0" w:line="240" w:lineRule="auto"/>
        <w:rPr>
          <w:rFonts w:ascii="Verdana" w:hAnsi="Verdana" w:cs="Calibri"/>
        </w:rPr>
      </w:pPr>
    </w:p>
    <w:p w:rsidR="00F848C3"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 xml:space="preserve">Finance and </w:t>
      </w:r>
      <w:r w:rsidR="009F6198">
        <w:rPr>
          <w:rFonts w:ascii="Verdana" w:hAnsi="Verdana" w:cs="Calibri-Bold"/>
          <w:b/>
          <w:bCs/>
        </w:rPr>
        <w:t>Personnel</w:t>
      </w:r>
      <w:r w:rsidR="00F848C3">
        <w:rPr>
          <w:rFonts w:ascii="Verdana" w:hAnsi="Verdana" w:cs="Calibri-Bold"/>
          <w:b/>
          <w:bCs/>
        </w:rPr>
        <w:t xml:space="preserve"> Committee;</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shall be delegated to make decisions on behalf of</w:t>
      </w:r>
      <w:r w:rsidR="009F6198">
        <w:rPr>
          <w:rFonts w:ascii="Verdana" w:hAnsi="Verdana" w:cs="Calibri"/>
        </w:rPr>
        <w:t xml:space="preserve"> </w:t>
      </w:r>
      <w:r w:rsidRPr="00C40288">
        <w:rPr>
          <w:rFonts w:ascii="Verdana" w:hAnsi="Verdana" w:cs="Calibri"/>
        </w:rPr>
        <w:t>the Council in the following matters:</w:t>
      </w:r>
    </w:p>
    <w:p w:rsidR="00303C97" w:rsidRPr="009F6198" w:rsidRDefault="00303C97" w:rsidP="009F6198">
      <w:pPr>
        <w:pStyle w:val="ListParagraph"/>
        <w:numPr>
          <w:ilvl w:val="0"/>
          <w:numId w:val="7"/>
        </w:numPr>
        <w:autoSpaceDE w:val="0"/>
        <w:autoSpaceDN w:val="0"/>
        <w:adjustRightInd w:val="0"/>
        <w:spacing w:after="0" w:line="240" w:lineRule="auto"/>
        <w:rPr>
          <w:rFonts w:ascii="Verdana" w:hAnsi="Verdana" w:cs="Calibri"/>
        </w:rPr>
      </w:pPr>
      <w:r w:rsidRPr="009F6198">
        <w:rPr>
          <w:rFonts w:ascii="Verdana" w:hAnsi="Verdana" w:cs="Calibri"/>
        </w:rPr>
        <w:t>All matters relating to financial management of the Council’s affairs, excluding the</w:t>
      </w:r>
      <w:r w:rsidR="009F6198" w:rsidRPr="009F6198">
        <w:rPr>
          <w:rFonts w:ascii="Verdana" w:hAnsi="Verdana" w:cs="Calibri"/>
        </w:rPr>
        <w:t xml:space="preserve"> </w:t>
      </w:r>
      <w:r w:rsidRPr="009F6198">
        <w:rPr>
          <w:rFonts w:ascii="Verdana" w:hAnsi="Verdana" w:cs="Calibri"/>
        </w:rPr>
        <w:t>setting of a precept or any amount to be borrowed.</w:t>
      </w:r>
    </w:p>
    <w:p w:rsidR="00303C97" w:rsidRPr="009F6198" w:rsidRDefault="00303C97" w:rsidP="00303C97">
      <w:pPr>
        <w:pStyle w:val="ListParagraph"/>
        <w:numPr>
          <w:ilvl w:val="0"/>
          <w:numId w:val="7"/>
        </w:numPr>
        <w:autoSpaceDE w:val="0"/>
        <w:autoSpaceDN w:val="0"/>
        <w:adjustRightInd w:val="0"/>
        <w:spacing w:after="0" w:line="240" w:lineRule="auto"/>
        <w:rPr>
          <w:rFonts w:ascii="Verdana" w:hAnsi="Verdana" w:cs="Calibri"/>
        </w:rPr>
      </w:pPr>
      <w:r w:rsidRPr="009F6198">
        <w:rPr>
          <w:rFonts w:ascii="Verdana" w:hAnsi="Verdana" w:cs="Calibri"/>
        </w:rPr>
        <w:t>To receive estimates from Council Committees for the establishment of a budget</w:t>
      </w:r>
      <w:r w:rsidR="009F6198" w:rsidRPr="009F6198">
        <w:rPr>
          <w:rFonts w:ascii="Verdana" w:hAnsi="Verdana" w:cs="Calibri"/>
        </w:rPr>
        <w:t xml:space="preserve"> </w:t>
      </w:r>
      <w:r w:rsidRPr="009F6198">
        <w:rPr>
          <w:rFonts w:ascii="Verdana" w:hAnsi="Verdana" w:cs="Calibri"/>
        </w:rPr>
        <w:t>Strategy for recommendation to full Council as laid down in Financial Regulatio</w:t>
      </w:r>
      <w:r w:rsidR="009F6198" w:rsidRPr="009F6198">
        <w:rPr>
          <w:rFonts w:ascii="Verdana" w:hAnsi="Verdana" w:cs="Calibri"/>
        </w:rPr>
        <w:t xml:space="preserve">n </w:t>
      </w:r>
      <w:r w:rsidRPr="009F6198">
        <w:rPr>
          <w:rFonts w:ascii="Verdana" w:hAnsi="Verdana" w:cs="Calibri"/>
        </w:rPr>
        <w:t>and to refer any budget request by any Committee back to that Committee</w:t>
      </w:r>
      <w:r w:rsidR="009F6198" w:rsidRPr="009F6198">
        <w:rPr>
          <w:rFonts w:ascii="Verdana" w:hAnsi="Verdana" w:cs="Calibri"/>
        </w:rPr>
        <w:t xml:space="preserve"> </w:t>
      </w:r>
      <w:r w:rsidRPr="009F6198">
        <w:rPr>
          <w:rFonts w:ascii="Verdana" w:hAnsi="Verdana" w:cs="Calibri"/>
        </w:rPr>
        <w:t>or to full Council if it is felt that the financial implications would be outside</w:t>
      </w:r>
      <w:r w:rsidR="009F6198" w:rsidRPr="009F6198">
        <w:rPr>
          <w:rFonts w:ascii="Verdana" w:hAnsi="Verdana" w:cs="Calibri"/>
        </w:rPr>
        <w:t xml:space="preserve"> </w:t>
      </w:r>
      <w:r w:rsidRPr="009F6198">
        <w:rPr>
          <w:rFonts w:ascii="Verdana" w:hAnsi="Verdana" w:cs="Calibri"/>
        </w:rPr>
        <w:t>normal budget limits.</w:t>
      </w:r>
    </w:p>
    <w:p w:rsidR="00303C97" w:rsidRPr="00F848C3" w:rsidRDefault="00303C97" w:rsidP="00303C97">
      <w:pPr>
        <w:pStyle w:val="ListParagraph"/>
        <w:numPr>
          <w:ilvl w:val="0"/>
          <w:numId w:val="7"/>
        </w:numPr>
        <w:autoSpaceDE w:val="0"/>
        <w:autoSpaceDN w:val="0"/>
        <w:adjustRightInd w:val="0"/>
        <w:spacing w:after="0" w:line="240" w:lineRule="auto"/>
        <w:rPr>
          <w:rFonts w:ascii="Verdana" w:hAnsi="Verdana" w:cs="Calibri"/>
        </w:rPr>
      </w:pPr>
      <w:r w:rsidRPr="00F848C3">
        <w:rPr>
          <w:rFonts w:ascii="Verdana" w:hAnsi="Verdana" w:cs="Calibri"/>
        </w:rPr>
        <w:t xml:space="preserve">The monitoring of all budgets on a </w:t>
      </w:r>
      <w:r w:rsidR="00F848C3">
        <w:rPr>
          <w:rFonts w:ascii="Verdana" w:hAnsi="Verdana" w:cs="Calibri"/>
        </w:rPr>
        <w:t>regular</w:t>
      </w:r>
      <w:r w:rsidRPr="00F848C3">
        <w:rPr>
          <w:rFonts w:ascii="Verdana" w:hAnsi="Verdana" w:cs="Calibri"/>
        </w:rPr>
        <w:t xml:space="preserve"> basis, taking action where required</w:t>
      </w:r>
      <w:r w:rsidR="00F848C3" w:rsidRPr="00F848C3">
        <w:rPr>
          <w:rFonts w:ascii="Verdana" w:hAnsi="Verdana" w:cs="Calibri"/>
        </w:rPr>
        <w:t xml:space="preserve"> </w:t>
      </w:r>
      <w:r w:rsidRPr="00F848C3">
        <w:rPr>
          <w:rFonts w:ascii="Verdana" w:hAnsi="Verdana" w:cs="Calibri"/>
        </w:rPr>
        <w:t>to ensure that the overall budget strategy is</w:t>
      </w:r>
      <w:r w:rsidR="00F848C3" w:rsidRPr="00F848C3">
        <w:rPr>
          <w:rFonts w:ascii="Verdana" w:hAnsi="Verdana" w:cs="Calibri"/>
        </w:rPr>
        <w:t xml:space="preserve"> </w:t>
      </w:r>
      <w:r w:rsidRPr="00F848C3">
        <w:rPr>
          <w:rFonts w:ascii="Verdana" w:hAnsi="Verdana" w:cs="Calibri"/>
        </w:rPr>
        <w:t>maintained.</w:t>
      </w:r>
    </w:p>
    <w:p w:rsidR="00303C97" w:rsidRPr="00F848C3" w:rsidRDefault="00303C97" w:rsidP="00F848C3">
      <w:pPr>
        <w:pStyle w:val="ListParagraph"/>
        <w:numPr>
          <w:ilvl w:val="0"/>
          <w:numId w:val="7"/>
        </w:numPr>
        <w:autoSpaceDE w:val="0"/>
        <w:autoSpaceDN w:val="0"/>
        <w:adjustRightInd w:val="0"/>
        <w:spacing w:after="0" w:line="240" w:lineRule="auto"/>
        <w:rPr>
          <w:rFonts w:ascii="Verdana" w:hAnsi="Verdana" w:cs="Calibri"/>
        </w:rPr>
      </w:pPr>
      <w:r w:rsidRPr="00F848C3">
        <w:rPr>
          <w:rFonts w:ascii="Verdana" w:hAnsi="Verdana" w:cs="Calibri"/>
        </w:rPr>
        <w:t>Audit arrangements, including the review of internal and external audit reports.</w:t>
      </w:r>
    </w:p>
    <w:p w:rsidR="00303C97" w:rsidRPr="00F848C3" w:rsidRDefault="00303C97" w:rsidP="00303C97">
      <w:pPr>
        <w:pStyle w:val="ListParagraph"/>
        <w:numPr>
          <w:ilvl w:val="0"/>
          <w:numId w:val="7"/>
        </w:numPr>
        <w:autoSpaceDE w:val="0"/>
        <w:autoSpaceDN w:val="0"/>
        <w:adjustRightInd w:val="0"/>
        <w:spacing w:after="0" w:line="240" w:lineRule="auto"/>
        <w:rPr>
          <w:rFonts w:ascii="Verdana" w:hAnsi="Verdana" w:cs="Calibri"/>
        </w:rPr>
      </w:pPr>
      <w:r w:rsidRPr="00F848C3">
        <w:rPr>
          <w:rFonts w:ascii="Verdana" w:hAnsi="Verdana" w:cs="Calibri"/>
        </w:rPr>
        <w:t>Approval of expenditure on items within the committee’s area of responsibility</w:t>
      </w:r>
      <w:r w:rsidR="00F848C3" w:rsidRPr="00F848C3">
        <w:rPr>
          <w:rFonts w:ascii="Verdana" w:hAnsi="Verdana" w:cs="Calibri"/>
        </w:rPr>
        <w:t xml:space="preserve"> </w:t>
      </w:r>
      <w:r w:rsidRPr="00F848C3">
        <w:rPr>
          <w:rFonts w:ascii="Verdana" w:hAnsi="Verdana" w:cs="Calibri"/>
        </w:rPr>
        <w:t>and included in the approved Council budget up to the amount specified in the</w:t>
      </w:r>
      <w:r w:rsidR="00F848C3" w:rsidRPr="00F848C3">
        <w:rPr>
          <w:rFonts w:ascii="Verdana" w:hAnsi="Verdana" w:cs="Calibri"/>
        </w:rPr>
        <w:t xml:space="preserve"> </w:t>
      </w:r>
      <w:r w:rsidRPr="00F848C3">
        <w:rPr>
          <w:rFonts w:ascii="Verdana" w:hAnsi="Verdana" w:cs="Calibri"/>
        </w:rPr>
        <w:t>budget</w:t>
      </w:r>
    </w:p>
    <w:p w:rsidR="00303C97" w:rsidRPr="00F848C3" w:rsidRDefault="00303C97" w:rsidP="00303C97">
      <w:pPr>
        <w:pStyle w:val="ListParagraph"/>
        <w:numPr>
          <w:ilvl w:val="0"/>
          <w:numId w:val="7"/>
        </w:numPr>
        <w:autoSpaceDE w:val="0"/>
        <w:autoSpaceDN w:val="0"/>
        <w:adjustRightInd w:val="0"/>
        <w:spacing w:after="0" w:line="240" w:lineRule="auto"/>
        <w:rPr>
          <w:rFonts w:ascii="Verdana" w:hAnsi="Verdana" w:cs="Calibri"/>
        </w:rPr>
      </w:pPr>
      <w:r w:rsidRPr="00F848C3">
        <w:rPr>
          <w:rFonts w:ascii="Verdana" w:hAnsi="Verdana" w:cs="Calibri"/>
        </w:rPr>
        <w:t>The maintenance of a Fixed Asset Register covering all items purchased exceeding</w:t>
      </w:r>
      <w:r w:rsidR="00F848C3" w:rsidRPr="00F848C3">
        <w:rPr>
          <w:rFonts w:ascii="Verdana" w:hAnsi="Verdana" w:cs="Calibri"/>
        </w:rPr>
        <w:t xml:space="preserve"> </w:t>
      </w:r>
      <w:r w:rsidRPr="00F848C3">
        <w:rPr>
          <w:rFonts w:ascii="Verdana" w:hAnsi="Verdana" w:cs="Calibri"/>
        </w:rPr>
        <w:t xml:space="preserve">£100. </w:t>
      </w:r>
    </w:p>
    <w:p w:rsidR="00303C97" w:rsidRDefault="00303C97" w:rsidP="00303C97">
      <w:pPr>
        <w:pStyle w:val="ListParagraph"/>
        <w:numPr>
          <w:ilvl w:val="0"/>
          <w:numId w:val="7"/>
        </w:numPr>
        <w:autoSpaceDE w:val="0"/>
        <w:autoSpaceDN w:val="0"/>
        <w:adjustRightInd w:val="0"/>
        <w:spacing w:after="0" w:line="240" w:lineRule="auto"/>
        <w:rPr>
          <w:rFonts w:ascii="Verdana" w:hAnsi="Verdana" w:cs="Calibri"/>
        </w:rPr>
      </w:pPr>
      <w:r w:rsidRPr="00F848C3">
        <w:rPr>
          <w:rFonts w:ascii="Verdana" w:hAnsi="Verdana" w:cs="Calibri"/>
        </w:rPr>
        <w:t>Corporate Management including matters of general policy and the Council’s</w:t>
      </w:r>
      <w:r w:rsidR="00F848C3" w:rsidRPr="00F848C3">
        <w:rPr>
          <w:rFonts w:ascii="Verdana" w:hAnsi="Verdana" w:cs="Calibri"/>
        </w:rPr>
        <w:t xml:space="preserve"> </w:t>
      </w:r>
      <w:r w:rsidRPr="00F848C3">
        <w:rPr>
          <w:rFonts w:ascii="Verdana" w:hAnsi="Verdana" w:cs="Calibri"/>
        </w:rPr>
        <w:t>Quality Status</w:t>
      </w:r>
    </w:p>
    <w:p w:rsidR="000568F6" w:rsidRPr="000568F6"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0568F6">
        <w:rPr>
          <w:rFonts w:ascii="Verdana" w:hAnsi="Verdana" w:cs="Calibri"/>
        </w:rPr>
        <w:t>The recruitment and selection of all staff with the exception of the Town Clerk /RFO</w:t>
      </w:r>
    </w:p>
    <w:p w:rsidR="000568F6" w:rsidRPr="00F848C3"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The shortlisting of applicants for the post of Town Clerk and RFO</w:t>
      </w:r>
    </w:p>
    <w:p w:rsidR="000568F6" w:rsidRPr="00F848C3"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To interview applicants for the post of Town Clerk / RFO and make</w:t>
      </w:r>
    </w:p>
    <w:p w:rsidR="000568F6" w:rsidRPr="00F848C3" w:rsidRDefault="000568F6" w:rsidP="000568F6">
      <w:pPr>
        <w:pStyle w:val="ListParagraph"/>
        <w:autoSpaceDE w:val="0"/>
        <w:autoSpaceDN w:val="0"/>
        <w:adjustRightInd w:val="0"/>
        <w:spacing w:after="0" w:line="240" w:lineRule="auto"/>
        <w:rPr>
          <w:rFonts w:ascii="Verdana" w:hAnsi="Verdana" w:cs="Calibri"/>
        </w:rPr>
      </w:pPr>
      <w:r w:rsidRPr="00F848C3">
        <w:rPr>
          <w:rFonts w:ascii="Verdana" w:hAnsi="Verdana" w:cs="Calibri"/>
        </w:rPr>
        <w:t>recommendations to the council thereon.</w:t>
      </w:r>
    </w:p>
    <w:p w:rsidR="000568F6" w:rsidRPr="000568F6"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0568F6">
        <w:rPr>
          <w:rFonts w:ascii="Verdana" w:hAnsi="Verdana" w:cs="Calibri"/>
        </w:rPr>
        <w:t>To consider and implement any changes that are required for the council to comply with employment law, health and safety law and terms and conditions of service for all employees as laid down in the National Joint Council (NJC “Green Book”) and recommended by National Association of Local Councils (NALC) and the Society of Local Council Clerks (SLCC)</w:t>
      </w:r>
    </w:p>
    <w:p w:rsidR="000568F6" w:rsidRPr="000568F6"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0568F6">
        <w:rPr>
          <w:rFonts w:ascii="Verdana" w:hAnsi="Verdana" w:cs="Calibri"/>
        </w:rPr>
        <w:t>Approval of expenditure on items within the committee’s area of responsibility and included in the approved Council budget up to the amount specified in the budget</w:t>
      </w:r>
    </w:p>
    <w:p w:rsidR="000568F6" w:rsidRPr="00F848C3"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To administer any discipline or grievance cases in accordance the councils’</w:t>
      </w:r>
    </w:p>
    <w:p w:rsidR="000568F6" w:rsidRPr="00F848C3" w:rsidRDefault="000568F6" w:rsidP="000568F6">
      <w:pPr>
        <w:pStyle w:val="ListParagraph"/>
        <w:autoSpaceDE w:val="0"/>
        <w:autoSpaceDN w:val="0"/>
        <w:adjustRightInd w:val="0"/>
        <w:spacing w:after="0" w:line="240" w:lineRule="auto"/>
        <w:rPr>
          <w:rFonts w:ascii="Verdana" w:hAnsi="Verdana" w:cs="Calibri"/>
        </w:rPr>
      </w:pPr>
      <w:r w:rsidRPr="00F848C3">
        <w:rPr>
          <w:rFonts w:ascii="Verdana" w:hAnsi="Verdana" w:cs="Calibri"/>
        </w:rPr>
        <w:t>adopted policies.</w:t>
      </w:r>
    </w:p>
    <w:p w:rsidR="000568F6" w:rsidRPr="00F848C3"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Prosecution or defence in any Employment Tribunal proceedings</w:t>
      </w:r>
    </w:p>
    <w:p w:rsidR="000568F6" w:rsidRPr="00F848C3" w:rsidRDefault="000568F6" w:rsidP="000568F6">
      <w:pPr>
        <w:pStyle w:val="ListParagraph"/>
        <w:numPr>
          <w:ilvl w:val="0"/>
          <w:numId w:val="13"/>
        </w:numPr>
        <w:autoSpaceDE w:val="0"/>
        <w:autoSpaceDN w:val="0"/>
        <w:adjustRightInd w:val="0"/>
        <w:spacing w:after="0" w:line="240" w:lineRule="auto"/>
        <w:rPr>
          <w:rFonts w:ascii="Verdana" w:hAnsi="Verdana" w:cs="Calibri"/>
        </w:rPr>
      </w:pPr>
      <w:r>
        <w:rPr>
          <w:rFonts w:ascii="Verdana" w:hAnsi="Verdana" w:cs="Calibri"/>
        </w:rPr>
        <w:lastRenderedPageBreak/>
        <w:t>To carry out regular</w:t>
      </w:r>
      <w:r w:rsidRPr="00F848C3">
        <w:rPr>
          <w:rFonts w:ascii="Verdana" w:hAnsi="Verdana" w:cs="Calibri"/>
        </w:rPr>
        <w:t xml:space="preserve"> staff appraisals</w:t>
      </w:r>
    </w:p>
    <w:p w:rsidR="000568F6" w:rsidRPr="00F848C3"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To approve any changes to the terms and conditions of employment of</w:t>
      </w:r>
    </w:p>
    <w:p w:rsidR="000568F6" w:rsidRPr="00F848C3" w:rsidRDefault="000568F6" w:rsidP="000568F6">
      <w:pPr>
        <w:pStyle w:val="ListParagraph"/>
        <w:autoSpaceDE w:val="0"/>
        <w:autoSpaceDN w:val="0"/>
        <w:adjustRightInd w:val="0"/>
        <w:spacing w:after="0" w:line="240" w:lineRule="auto"/>
        <w:rPr>
          <w:rFonts w:ascii="Verdana" w:hAnsi="Verdana" w:cs="Calibri"/>
        </w:rPr>
      </w:pPr>
      <w:r w:rsidRPr="00F848C3">
        <w:rPr>
          <w:rFonts w:ascii="Verdana" w:hAnsi="Verdana" w:cs="Calibri"/>
        </w:rPr>
        <w:t>employees of the council.</w:t>
      </w:r>
    </w:p>
    <w:p w:rsidR="000568F6" w:rsidRPr="00F848C3"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To approve changes to remuneration of any employee within the approved</w:t>
      </w:r>
    </w:p>
    <w:p w:rsidR="000568F6" w:rsidRPr="00F848C3" w:rsidRDefault="000568F6" w:rsidP="000568F6">
      <w:pPr>
        <w:pStyle w:val="ListParagraph"/>
        <w:autoSpaceDE w:val="0"/>
        <w:autoSpaceDN w:val="0"/>
        <w:adjustRightInd w:val="0"/>
        <w:spacing w:after="0" w:line="240" w:lineRule="auto"/>
        <w:rPr>
          <w:rFonts w:ascii="Verdana" w:hAnsi="Verdana" w:cs="Calibri"/>
        </w:rPr>
      </w:pPr>
      <w:r w:rsidRPr="00F848C3">
        <w:rPr>
          <w:rFonts w:ascii="Verdana" w:hAnsi="Verdana" w:cs="Calibri"/>
        </w:rPr>
        <w:t>budget.</w:t>
      </w:r>
    </w:p>
    <w:p w:rsidR="000568F6" w:rsidRDefault="000568F6" w:rsidP="000568F6">
      <w:pPr>
        <w:autoSpaceDE w:val="0"/>
        <w:autoSpaceDN w:val="0"/>
        <w:adjustRightInd w:val="0"/>
        <w:spacing w:after="0" w:line="240" w:lineRule="auto"/>
        <w:rPr>
          <w:rFonts w:ascii="Verdana" w:hAnsi="Verdana" w:cs="Calibri"/>
        </w:rPr>
      </w:pP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The following matters are reserved to the Council for decision but the Committee may make</w:t>
      </w:r>
      <w:r w:rsidR="00F848C3">
        <w:rPr>
          <w:rFonts w:ascii="Verdana" w:hAnsi="Verdana" w:cs="Calibri"/>
        </w:rPr>
        <w:t xml:space="preserve"> </w:t>
      </w:r>
      <w:r w:rsidRPr="00C40288">
        <w:rPr>
          <w:rFonts w:ascii="Verdana" w:hAnsi="Verdana" w:cs="Calibri"/>
        </w:rPr>
        <w:t>recommendations:</w:t>
      </w:r>
    </w:p>
    <w:p w:rsidR="00303C97" w:rsidRPr="00F848C3" w:rsidRDefault="00303C97" w:rsidP="00F848C3">
      <w:pPr>
        <w:pStyle w:val="ListParagraph"/>
        <w:numPr>
          <w:ilvl w:val="0"/>
          <w:numId w:val="8"/>
        </w:numPr>
        <w:autoSpaceDE w:val="0"/>
        <w:autoSpaceDN w:val="0"/>
        <w:adjustRightInd w:val="0"/>
        <w:spacing w:after="0" w:line="240" w:lineRule="auto"/>
        <w:rPr>
          <w:rFonts w:ascii="Verdana" w:hAnsi="Verdana" w:cs="Calibri"/>
        </w:rPr>
      </w:pPr>
      <w:r w:rsidRPr="00F848C3">
        <w:rPr>
          <w:rFonts w:ascii="Verdana" w:hAnsi="Verdana" w:cs="Calibri"/>
        </w:rPr>
        <w:t>Reviewing the Council’s Financial Regulations / Standing Orders and Council</w:t>
      </w:r>
      <w:r w:rsidR="00F848C3" w:rsidRPr="00F848C3">
        <w:rPr>
          <w:rFonts w:ascii="Verdana" w:hAnsi="Verdana" w:cs="Calibri"/>
        </w:rPr>
        <w:t xml:space="preserve"> </w:t>
      </w:r>
      <w:r w:rsidRPr="00F848C3">
        <w:rPr>
          <w:rFonts w:ascii="Verdana" w:hAnsi="Verdana" w:cs="Calibri"/>
        </w:rPr>
        <w:t>policies in consultation with other Council Committees on an annual basis.</w:t>
      </w:r>
    </w:p>
    <w:p w:rsidR="00303C97" w:rsidRPr="00F848C3" w:rsidRDefault="00303C97" w:rsidP="00F848C3">
      <w:pPr>
        <w:pStyle w:val="ListParagraph"/>
        <w:numPr>
          <w:ilvl w:val="0"/>
          <w:numId w:val="8"/>
        </w:numPr>
        <w:autoSpaceDE w:val="0"/>
        <w:autoSpaceDN w:val="0"/>
        <w:adjustRightInd w:val="0"/>
        <w:spacing w:after="0" w:line="240" w:lineRule="auto"/>
        <w:rPr>
          <w:rFonts w:ascii="Verdana" w:hAnsi="Verdana" w:cs="Calibri"/>
        </w:rPr>
      </w:pPr>
      <w:r w:rsidRPr="00F848C3">
        <w:rPr>
          <w:rFonts w:ascii="Verdana" w:hAnsi="Verdana" w:cs="Calibri"/>
        </w:rPr>
        <w:t>Recommendation of the Committee’s budget each financial year</w:t>
      </w:r>
    </w:p>
    <w:p w:rsidR="00303C97" w:rsidRPr="00F848C3" w:rsidRDefault="00303C97" w:rsidP="00F848C3">
      <w:pPr>
        <w:pStyle w:val="ListParagraph"/>
        <w:numPr>
          <w:ilvl w:val="0"/>
          <w:numId w:val="8"/>
        </w:numPr>
        <w:autoSpaceDE w:val="0"/>
        <w:autoSpaceDN w:val="0"/>
        <w:adjustRightInd w:val="0"/>
        <w:spacing w:after="0" w:line="240" w:lineRule="auto"/>
        <w:rPr>
          <w:rFonts w:ascii="Verdana" w:hAnsi="Verdana" w:cs="Calibri"/>
        </w:rPr>
      </w:pPr>
      <w:r w:rsidRPr="00F848C3">
        <w:rPr>
          <w:rFonts w:ascii="Verdana" w:hAnsi="Verdana" w:cs="Calibri"/>
        </w:rPr>
        <w:t>Any funding required outside of, or above, the set budget in any given financial</w:t>
      </w:r>
      <w:r w:rsidR="00F848C3" w:rsidRPr="00F848C3">
        <w:rPr>
          <w:rFonts w:ascii="Verdana" w:hAnsi="Verdana" w:cs="Calibri"/>
        </w:rPr>
        <w:t xml:space="preserve"> </w:t>
      </w:r>
      <w:r w:rsidRPr="00F848C3">
        <w:rPr>
          <w:rFonts w:ascii="Verdana" w:hAnsi="Verdana" w:cs="Calibri"/>
        </w:rPr>
        <w:t>year</w:t>
      </w:r>
    </w:p>
    <w:p w:rsidR="00303C97" w:rsidRPr="00F848C3" w:rsidRDefault="00303C97" w:rsidP="00F848C3">
      <w:pPr>
        <w:pStyle w:val="ListParagraph"/>
        <w:numPr>
          <w:ilvl w:val="0"/>
          <w:numId w:val="8"/>
        </w:numPr>
        <w:autoSpaceDE w:val="0"/>
        <w:autoSpaceDN w:val="0"/>
        <w:adjustRightInd w:val="0"/>
        <w:spacing w:after="0" w:line="240" w:lineRule="auto"/>
        <w:rPr>
          <w:rFonts w:ascii="Verdana" w:hAnsi="Verdana" w:cs="Calibri"/>
        </w:rPr>
      </w:pPr>
      <w:r w:rsidRPr="00F848C3">
        <w:rPr>
          <w:rFonts w:ascii="Verdana" w:hAnsi="Verdana" w:cs="Calibri"/>
        </w:rPr>
        <w:t>Any other matter that has been delegated to it by the Council from time to time.</w:t>
      </w:r>
    </w:p>
    <w:p w:rsidR="00303C97" w:rsidRDefault="00303C97" w:rsidP="00F848C3">
      <w:pPr>
        <w:pStyle w:val="ListParagraph"/>
        <w:numPr>
          <w:ilvl w:val="0"/>
          <w:numId w:val="8"/>
        </w:numPr>
        <w:autoSpaceDE w:val="0"/>
        <w:autoSpaceDN w:val="0"/>
        <w:adjustRightInd w:val="0"/>
        <w:spacing w:after="0" w:line="240" w:lineRule="auto"/>
        <w:rPr>
          <w:rFonts w:ascii="Verdana" w:hAnsi="Verdana" w:cs="Calibri"/>
        </w:rPr>
      </w:pPr>
      <w:r w:rsidRPr="00F848C3">
        <w:rPr>
          <w:rFonts w:ascii="Verdana" w:hAnsi="Verdana" w:cs="Calibri"/>
        </w:rPr>
        <w:t>The Committee may refer specific matters to the Council for a final decision if it</w:t>
      </w:r>
      <w:r w:rsidR="00F848C3" w:rsidRPr="00F848C3">
        <w:rPr>
          <w:rFonts w:ascii="Verdana" w:hAnsi="Verdana" w:cs="Calibri"/>
        </w:rPr>
        <w:t xml:space="preserve"> </w:t>
      </w:r>
      <w:r w:rsidRPr="00F848C3">
        <w:rPr>
          <w:rFonts w:ascii="Verdana" w:hAnsi="Verdana" w:cs="Calibri"/>
        </w:rPr>
        <w:t>so wishes.</w:t>
      </w:r>
    </w:p>
    <w:p w:rsidR="000568F6" w:rsidRDefault="000568F6" w:rsidP="000568F6">
      <w:pPr>
        <w:autoSpaceDE w:val="0"/>
        <w:autoSpaceDN w:val="0"/>
        <w:adjustRightInd w:val="0"/>
        <w:spacing w:after="0" w:line="240" w:lineRule="auto"/>
        <w:rPr>
          <w:rFonts w:ascii="Verdana" w:hAnsi="Verdana" w:cs="Calibri-Bold"/>
          <w:b/>
          <w:bCs/>
        </w:rPr>
      </w:pPr>
    </w:p>
    <w:p w:rsidR="000568F6" w:rsidRPr="00C40288" w:rsidRDefault="000568F6" w:rsidP="000568F6">
      <w:pPr>
        <w:autoSpaceDE w:val="0"/>
        <w:autoSpaceDN w:val="0"/>
        <w:adjustRightInd w:val="0"/>
        <w:spacing w:after="0" w:line="240" w:lineRule="auto"/>
        <w:rPr>
          <w:rFonts w:ascii="Verdana" w:hAnsi="Verdana" w:cs="Calibri-Bold"/>
          <w:b/>
          <w:bCs/>
        </w:rPr>
      </w:pPr>
      <w:r w:rsidRPr="00C40288">
        <w:rPr>
          <w:rFonts w:ascii="Verdana" w:hAnsi="Verdana" w:cs="Calibri-Bold"/>
          <w:b/>
          <w:bCs/>
        </w:rPr>
        <w:t xml:space="preserve">It is vital that the Council and </w:t>
      </w:r>
      <w:r>
        <w:rPr>
          <w:rFonts w:ascii="Verdana" w:hAnsi="Verdana" w:cs="Calibri-Bold"/>
          <w:b/>
          <w:bCs/>
        </w:rPr>
        <w:t xml:space="preserve">Finance and Personnel </w:t>
      </w:r>
      <w:r w:rsidRPr="00C40288">
        <w:rPr>
          <w:rFonts w:ascii="Verdana" w:hAnsi="Verdana" w:cs="Calibri-Bold"/>
          <w:b/>
          <w:bCs/>
        </w:rPr>
        <w:t>Committee keeps confidential its deliberations</w:t>
      </w:r>
      <w:r>
        <w:rPr>
          <w:rFonts w:ascii="Verdana" w:hAnsi="Verdana" w:cs="Calibri-Bold"/>
          <w:b/>
          <w:bCs/>
        </w:rPr>
        <w:t xml:space="preserve"> </w:t>
      </w:r>
      <w:r w:rsidRPr="00C40288">
        <w:rPr>
          <w:rFonts w:ascii="Verdana" w:hAnsi="Verdana" w:cs="Calibri-Bold"/>
          <w:b/>
          <w:bCs/>
        </w:rPr>
        <w:t>and decisions in cases of Grievance, Disciplinary and Employment Tribunal hearings</w:t>
      </w:r>
    </w:p>
    <w:p w:rsidR="00F848C3" w:rsidRDefault="00F848C3" w:rsidP="00195F80">
      <w:pPr>
        <w:pBdr>
          <w:bottom w:val="single" w:sz="4" w:space="1" w:color="auto"/>
        </w:pBdr>
        <w:autoSpaceDE w:val="0"/>
        <w:autoSpaceDN w:val="0"/>
        <w:adjustRightInd w:val="0"/>
        <w:spacing w:after="0" w:line="240" w:lineRule="auto"/>
        <w:rPr>
          <w:rFonts w:ascii="Verdana" w:hAnsi="Verdana" w:cs="ArialMT"/>
        </w:rPr>
      </w:pPr>
    </w:p>
    <w:p w:rsidR="00F848C3"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Planning Committee</w:t>
      </w:r>
      <w:r w:rsidR="00F848C3">
        <w:rPr>
          <w:rFonts w:ascii="Verdana" w:hAnsi="Verdana" w:cs="Calibri-Bold"/>
          <w:b/>
          <w:bCs/>
        </w:rPr>
        <w:t>;</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shall be delegated to make decisions on behalf of the</w:t>
      </w:r>
      <w:r w:rsidR="00F848C3">
        <w:rPr>
          <w:rFonts w:ascii="Verdana" w:hAnsi="Verdana" w:cs="Calibri"/>
        </w:rPr>
        <w:t xml:space="preserve"> </w:t>
      </w:r>
      <w:r w:rsidRPr="00C40288">
        <w:rPr>
          <w:rFonts w:ascii="Verdana" w:hAnsi="Verdana" w:cs="Calibri"/>
        </w:rPr>
        <w:t>Council in the following matters:</w:t>
      </w:r>
    </w:p>
    <w:p w:rsidR="00303C97" w:rsidRPr="00F848C3" w:rsidRDefault="00303C97" w:rsidP="00303C97">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t>To have delegated powers to make observations on all planning, highways,</w:t>
      </w:r>
      <w:r w:rsidR="00F848C3" w:rsidRPr="00F848C3">
        <w:rPr>
          <w:rFonts w:ascii="Verdana" w:hAnsi="Verdana" w:cs="Calibri"/>
        </w:rPr>
        <w:t xml:space="preserve"> </w:t>
      </w:r>
      <w:r w:rsidRPr="00F848C3">
        <w:rPr>
          <w:rFonts w:ascii="Verdana" w:hAnsi="Verdana" w:cs="Calibri"/>
        </w:rPr>
        <w:t>licensing applications and related matters, and submit those observations to the</w:t>
      </w:r>
      <w:r w:rsidR="00F848C3" w:rsidRPr="00F848C3">
        <w:rPr>
          <w:rFonts w:ascii="Verdana" w:hAnsi="Verdana" w:cs="Calibri"/>
        </w:rPr>
        <w:t xml:space="preserve"> </w:t>
      </w:r>
      <w:r w:rsidRPr="00F848C3">
        <w:rPr>
          <w:rFonts w:ascii="Verdana" w:hAnsi="Verdana" w:cs="Calibri"/>
        </w:rPr>
        <w:t>appropriate authority. When necessary hold meetings with residents, developers</w:t>
      </w:r>
      <w:r w:rsidR="00F848C3" w:rsidRPr="00F848C3">
        <w:rPr>
          <w:rFonts w:ascii="Verdana" w:hAnsi="Verdana" w:cs="Calibri"/>
        </w:rPr>
        <w:t xml:space="preserve"> </w:t>
      </w:r>
      <w:r w:rsidRPr="00F848C3">
        <w:rPr>
          <w:rFonts w:ascii="Verdana" w:hAnsi="Verdana" w:cs="Calibri"/>
        </w:rPr>
        <w:t>or planning officers to assist with the formulation of those observations.</w:t>
      </w:r>
    </w:p>
    <w:p w:rsidR="00303C97" w:rsidRPr="00F848C3" w:rsidRDefault="00303C97" w:rsidP="00303C97">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t>To respond to all consultations, and to take part in any discussions which could</w:t>
      </w:r>
      <w:r w:rsidR="00F848C3" w:rsidRPr="00F848C3">
        <w:rPr>
          <w:rFonts w:ascii="Verdana" w:hAnsi="Verdana" w:cs="Calibri"/>
        </w:rPr>
        <w:t xml:space="preserve"> </w:t>
      </w:r>
      <w:r w:rsidRPr="00F848C3">
        <w:rPr>
          <w:rFonts w:ascii="Verdana" w:hAnsi="Verdana" w:cs="Calibri"/>
        </w:rPr>
        <w:t>result in changes to the Local Development Framework, Planning Policy</w:t>
      </w:r>
      <w:r w:rsidR="00F848C3" w:rsidRPr="00F848C3">
        <w:rPr>
          <w:rFonts w:ascii="Verdana" w:hAnsi="Verdana" w:cs="Calibri"/>
        </w:rPr>
        <w:t xml:space="preserve"> </w:t>
      </w:r>
      <w:r w:rsidRPr="00F848C3">
        <w:rPr>
          <w:rFonts w:ascii="Verdana" w:hAnsi="Verdana" w:cs="Calibri"/>
        </w:rPr>
        <w:t>Statements, Town &amp; Country Planning Act etc. The Planning Committee reserves</w:t>
      </w:r>
      <w:r w:rsidR="00F848C3" w:rsidRPr="00F848C3">
        <w:rPr>
          <w:rFonts w:ascii="Verdana" w:hAnsi="Verdana" w:cs="Calibri"/>
        </w:rPr>
        <w:t xml:space="preserve"> </w:t>
      </w:r>
      <w:r w:rsidRPr="00F848C3">
        <w:rPr>
          <w:rFonts w:ascii="Verdana" w:hAnsi="Verdana" w:cs="Calibri"/>
        </w:rPr>
        <w:t>the rights to refer any decision back to full Council for discussion as and when</w:t>
      </w:r>
      <w:r w:rsidR="00F848C3" w:rsidRPr="00F848C3">
        <w:rPr>
          <w:rFonts w:ascii="Verdana" w:hAnsi="Verdana" w:cs="Calibri"/>
        </w:rPr>
        <w:t xml:space="preserve"> </w:t>
      </w:r>
      <w:r w:rsidRPr="00F848C3">
        <w:rPr>
          <w:rFonts w:ascii="Verdana" w:hAnsi="Verdana" w:cs="Calibri"/>
        </w:rPr>
        <w:t>they deem necessary.</w:t>
      </w:r>
    </w:p>
    <w:p w:rsidR="00303C97" w:rsidRPr="00F848C3" w:rsidRDefault="00303C97" w:rsidP="00303C97">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t>Approval of expenditure on items within the committee’s area of responsibility</w:t>
      </w:r>
      <w:r w:rsidR="00F848C3" w:rsidRPr="00F848C3">
        <w:rPr>
          <w:rFonts w:ascii="Verdana" w:hAnsi="Verdana" w:cs="Calibri"/>
        </w:rPr>
        <w:t xml:space="preserve"> </w:t>
      </w:r>
      <w:r w:rsidRPr="00F848C3">
        <w:rPr>
          <w:rFonts w:ascii="Verdana" w:hAnsi="Verdana" w:cs="Calibri"/>
        </w:rPr>
        <w:t>and included in the approved Council budget up to the amount specified in the</w:t>
      </w:r>
      <w:r w:rsidR="00F848C3" w:rsidRPr="00F848C3">
        <w:rPr>
          <w:rFonts w:ascii="Verdana" w:hAnsi="Verdana" w:cs="Calibri"/>
        </w:rPr>
        <w:t xml:space="preserve"> </w:t>
      </w:r>
      <w:r w:rsidRPr="00F848C3">
        <w:rPr>
          <w:rFonts w:ascii="Verdana" w:hAnsi="Verdana" w:cs="Calibri"/>
        </w:rPr>
        <w:t>budget</w:t>
      </w:r>
    </w:p>
    <w:p w:rsidR="00303C97" w:rsidRPr="00F848C3" w:rsidRDefault="00303C97" w:rsidP="00F848C3">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t>The Mayor attends the Planning Committee as an “ex officio” (non voting)</w:t>
      </w:r>
    </w:p>
    <w:p w:rsidR="00303C97" w:rsidRPr="00C40288" w:rsidRDefault="00303C97" w:rsidP="00F848C3">
      <w:pPr>
        <w:autoSpaceDE w:val="0"/>
        <w:autoSpaceDN w:val="0"/>
        <w:adjustRightInd w:val="0"/>
        <w:spacing w:after="0" w:line="240" w:lineRule="auto"/>
        <w:ind w:firstLine="720"/>
        <w:rPr>
          <w:rFonts w:ascii="Verdana" w:hAnsi="Verdana" w:cs="Calibri"/>
        </w:rPr>
      </w:pPr>
      <w:r w:rsidRPr="00C40288">
        <w:rPr>
          <w:rFonts w:ascii="Verdana" w:hAnsi="Verdana" w:cs="Calibri"/>
        </w:rPr>
        <w:t>member but can participate in the debate.</w:t>
      </w:r>
    </w:p>
    <w:p w:rsidR="00303C97" w:rsidRPr="00F848C3" w:rsidRDefault="00303C97" w:rsidP="00303C97">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t>The planning committee will consider all applications in a consistent manner,</w:t>
      </w:r>
      <w:r w:rsidR="00F848C3" w:rsidRPr="00F848C3">
        <w:rPr>
          <w:rFonts w:ascii="Verdana" w:hAnsi="Verdana" w:cs="Calibri"/>
        </w:rPr>
        <w:t xml:space="preserve"> </w:t>
      </w:r>
      <w:r w:rsidRPr="00F848C3">
        <w:rPr>
          <w:rFonts w:ascii="Verdana" w:hAnsi="Verdana" w:cs="Calibri"/>
        </w:rPr>
        <w:t>including those submitted by or on behalf of members of the council, or on</w:t>
      </w:r>
      <w:r w:rsidR="00F848C3" w:rsidRPr="00F848C3">
        <w:rPr>
          <w:rFonts w:ascii="Verdana" w:hAnsi="Verdana" w:cs="Calibri"/>
        </w:rPr>
        <w:t xml:space="preserve"> </w:t>
      </w:r>
      <w:r w:rsidRPr="00F848C3">
        <w:rPr>
          <w:rFonts w:ascii="Verdana" w:hAnsi="Verdana" w:cs="Calibri"/>
        </w:rPr>
        <w:t>behalf of the council itself.</w:t>
      </w:r>
    </w:p>
    <w:p w:rsidR="00F848C3" w:rsidRDefault="00F848C3" w:rsidP="00303C97">
      <w:pPr>
        <w:autoSpaceDE w:val="0"/>
        <w:autoSpaceDN w:val="0"/>
        <w:adjustRightInd w:val="0"/>
        <w:spacing w:after="0" w:line="240" w:lineRule="auto"/>
        <w:rPr>
          <w:rFonts w:ascii="Verdana" w:hAnsi="Verdana" w:cs="Calibri"/>
        </w:rPr>
      </w:pP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The following matters are reserved to the Council for decision but the Committee may make</w:t>
      </w:r>
      <w:r w:rsidR="00F848C3">
        <w:rPr>
          <w:rFonts w:ascii="Verdana" w:hAnsi="Verdana" w:cs="Calibri"/>
        </w:rPr>
        <w:t xml:space="preserve"> </w:t>
      </w:r>
      <w:r w:rsidRPr="00C40288">
        <w:rPr>
          <w:rFonts w:ascii="Verdana" w:hAnsi="Verdana" w:cs="Calibri"/>
        </w:rPr>
        <w:t>recommendations:</w:t>
      </w:r>
    </w:p>
    <w:p w:rsidR="00303C97" w:rsidRPr="00F848C3" w:rsidRDefault="00303C97" w:rsidP="00F848C3">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t>Recommendation of the Committee’s budget each financial year</w:t>
      </w:r>
    </w:p>
    <w:p w:rsidR="00303C97" w:rsidRPr="00F848C3" w:rsidRDefault="00303C97" w:rsidP="00303C97">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t>Any funding required outside of, or above, the set budget in any given financial</w:t>
      </w:r>
      <w:r w:rsidR="00F848C3" w:rsidRPr="00F848C3">
        <w:rPr>
          <w:rFonts w:ascii="Verdana" w:hAnsi="Verdana" w:cs="Calibri"/>
        </w:rPr>
        <w:t xml:space="preserve"> </w:t>
      </w:r>
      <w:r w:rsidRPr="00F848C3">
        <w:rPr>
          <w:rFonts w:ascii="Verdana" w:hAnsi="Verdana" w:cs="Calibri"/>
        </w:rPr>
        <w:t>year</w:t>
      </w:r>
    </w:p>
    <w:p w:rsidR="00303C97" w:rsidRPr="00F848C3" w:rsidRDefault="00303C97" w:rsidP="00F848C3">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lastRenderedPageBreak/>
        <w:t>Any other matter which may be delegated to it by the Council from time to time</w:t>
      </w:r>
    </w:p>
    <w:p w:rsidR="00303C97" w:rsidRPr="00F848C3" w:rsidRDefault="00303C97" w:rsidP="00303C97">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t>The Committee may refer specific matters to the Council for a final decision if it</w:t>
      </w:r>
      <w:r w:rsidR="00F848C3" w:rsidRPr="00F848C3">
        <w:rPr>
          <w:rFonts w:ascii="Verdana" w:hAnsi="Verdana" w:cs="Calibri"/>
        </w:rPr>
        <w:t xml:space="preserve"> </w:t>
      </w:r>
      <w:r w:rsidRPr="00F848C3">
        <w:rPr>
          <w:rFonts w:ascii="Verdana" w:hAnsi="Verdana" w:cs="Calibri"/>
        </w:rPr>
        <w:t>so wishes.</w:t>
      </w:r>
    </w:p>
    <w:p w:rsidR="007F5897" w:rsidRDefault="007F5897">
      <w:pPr>
        <w:rPr>
          <w:rFonts w:ascii="Verdana" w:hAnsi="Verdana" w:cs="ArialMT"/>
        </w:rPr>
      </w:pPr>
      <w:r>
        <w:rPr>
          <w:rFonts w:ascii="Verdana" w:hAnsi="Verdana" w:cs="ArialMT"/>
        </w:rPr>
        <w:br w:type="page"/>
      </w:r>
    </w:p>
    <w:p w:rsidR="00F848C3" w:rsidRDefault="00F848C3" w:rsidP="00195F80">
      <w:pPr>
        <w:pBdr>
          <w:bottom w:val="single" w:sz="4" w:space="1" w:color="auto"/>
        </w:pBdr>
        <w:autoSpaceDE w:val="0"/>
        <w:autoSpaceDN w:val="0"/>
        <w:adjustRightInd w:val="0"/>
        <w:spacing w:after="0" w:line="240" w:lineRule="auto"/>
        <w:rPr>
          <w:rFonts w:ascii="Verdana" w:hAnsi="Verdana" w:cs="ArialMT"/>
        </w:rPr>
      </w:pPr>
    </w:p>
    <w:p w:rsidR="00F848C3" w:rsidRDefault="00F848C3" w:rsidP="00303C97">
      <w:pPr>
        <w:autoSpaceDE w:val="0"/>
        <w:autoSpaceDN w:val="0"/>
        <w:adjustRightInd w:val="0"/>
        <w:spacing w:after="0" w:line="240" w:lineRule="auto"/>
        <w:rPr>
          <w:rFonts w:ascii="Verdana" w:hAnsi="Verdana" w:cs="Calibri-Bold"/>
          <w:b/>
          <w:bCs/>
        </w:rPr>
      </w:pPr>
      <w:r>
        <w:rPr>
          <w:rFonts w:ascii="Verdana" w:hAnsi="Verdana" w:cs="Calibri-Bold"/>
          <w:b/>
          <w:bCs/>
        </w:rPr>
        <w:t>Alfreton House and Properties</w:t>
      </w:r>
      <w:r w:rsidR="00303C97" w:rsidRPr="00C40288">
        <w:rPr>
          <w:rFonts w:ascii="Verdana" w:hAnsi="Verdana" w:cs="Calibri-Bold"/>
          <w:b/>
          <w:bCs/>
        </w:rPr>
        <w:t xml:space="preserve"> Committee</w:t>
      </w:r>
      <w:r>
        <w:rPr>
          <w:rFonts w:ascii="Verdana" w:hAnsi="Verdana" w:cs="Calibri-Bold"/>
          <w:b/>
          <w:bCs/>
        </w:rPr>
        <w:t>;</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Bold"/>
          <w:b/>
          <w:bCs/>
        </w:rPr>
        <w:t xml:space="preserve"> </w:t>
      </w:r>
      <w:r w:rsidRPr="00C40288">
        <w:rPr>
          <w:rFonts w:ascii="Verdana" w:hAnsi="Verdana" w:cs="Calibri"/>
        </w:rPr>
        <w:t>shall be delegated to make decisions on behalf of the</w:t>
      </w:r>
      <w:r w:rsidR="00F848C3">
        <w:rPr>
          <w:rFonts w:ascii="Verdana" w:hAnsi="Verdana" w:cs="Calibri"/>
        </w:rPr>
        <w:t xml:space="preserve"> </w:t>
      </w:r>
      <w:r w:rsidRPr="00C40288">
        <w:rPr>
          <w:rFonts w:ascii="Verdana" w:hAnsi="Verdana" w:cs="Calibri"/>
        </w:rPr>
        <w:t>Council in the following matters:</w:t>
      </w:r>
    </w:p>
    <w:p w:rsidR="00303C97" w:rsidRPr="00F848C3"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The maintenance, improvement and general upkeep of all the councils’</w:t>
      </w:r>
    </w:p>
    <w:p w:rsidR="00303C97" w:rsidRPr="00F848C3" w:rsidRDefault="00303C97" w:rsidP="00F848C3">
      <w:pPr>
        <w:pStyle w:val="ListParagraph"/>
        <w:autoSpaceDE w:val="0"/>
        <w:autoSpaceDN w:val="0"/>
        <w:adjustRightInd w:val="0"/>
        <w:spacing w:after="0" w:line="240" w:lineRule="auto"/>
        <w:rPr>
          <w:rFonts w:ascii="Verdana" w:hAnsi="Verdana" w:cs="Calibri"/>
        </w:rPr>
      </w:pPr>
      <w:r w:rsidRPr="00F848C3">
        <w:rPr>
          <w:rFonts w:ascii="Verdana" w:hAnsi="Verdana" w:cs="Calibri"/>
        </w:rPr>
        <w:t>properties within the agreed budget.</w:t>
      </w:r>
    </w:p>
    <w:p w:rsidR="00303C97" w:rsidRPr="00F848C3"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Management of the Council’s tenancies, rent reviews and tenancy agreements</w:t>
      </w:r>
    </w:p>
    <w:p w:rsidR="00303C97" w:rsidRPr="00F848C3"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Approval of expenditure on items within the committee’s area of responsibility</w:t>
      </w:r>
      <w:r w:rsidR="00F848C3" w:rsidRPr="00F848C3">
        <w:rPr>
          <w:rFonts w:ascii="Verdana" w:hAnsi="Verdana" w:cs="Calibri"/>
        </w:rPr>
        <w:t xml:space="preserve"> </w:t>
      </w:r>
      <w:r w:rsidRPr="00F848C3">
        <w:rPr>
          <w:rFonts w:ascii="Verdana" w:hAnsi="Verdana" w:cs="Calibri"/>
        </w:rPr>
        <w:t>and included in the approved Council budget up to the amount specified in the</w:t>
      </w:r>
      <w:r w:rsidR="00F848C3" w:rsidRPr="00F848C3">
        <w:rPr>
          <w:rFonts w:ascii="Verdana" w:hAnsi="Verdana" w:cs="Calibri"/>
        </w:rPr>
        <w:t xml:space="preserve"> </w:t>
      </w:r>
      <w:r w:rsidRPr="00F848C3">
        <w:rPr>
          <w:rFonts w:ascii="Verdana" w:hAnsi="Verdana" w:cs="Calibri"/>
        </w:rPr>
        <w:t>budget</w:t>
      </w:r>
    </w:p>
    <w:p w:rsidR="00303C97" w:rsidRPr="00F848C3"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 xml:space="preserve">To submit proposals in respect of </w:t>
      </w:r>
      <w:r w:rsidR="00F848C3">
        <w:rPr>
          <w:rFonts w:ascii="Verdana" w:hAnsi="Verdana" w:cs="Calibri"/>
        </w:rPr>
        <w:t>budget requests</w:t>
      </w:r>
      <w:r w:rsidRPr="00F848C3">
        <w:rPr>
          <w:rFonts w:ascii="Verdana" w:hAnsi="Verdana" w:cs="Calibri"/>
        </w:rPr>
        <w:t xml:space="preserve"> for maintenance, improvement and</w:t>
      </w:r>
      <w:r w:rsidR="00F848C3" w:rsidRPr="00F848C3">
        <w:rPr>
          <w:rFonts w:ascii="Verdana" w:hAnsi="Verdana" w:cs="Calibri"/>
        </w:rPr>
        <w:t xml:space="preserve"> </w:t>
      </w:r>
      <w:r w:rsidRPr="00F848C3">
        <w:rPr>
          <w:rFonts w:ascii="Verdana" w:hAnsi="Verdana" w:cs="Calibri"/>
        </w:rPr>
        <w:t>general upkeep, to the finance and</w:t>
      </w:r>
      <w:r w:rsidR="005260B0">
        <w:rPr>
          <w:rFonts w:ascii="Verdana" w:hAnsi="Verdana" w:cs="Calibri"/>
        </w:rPr>
        <w:t xml:space="preserve"> personnel </w:t>
      </w:r>
      <w:r w:rsidRPr="00F848C3">
        <w:rPr>
          <w:rFonts w:ascii="Verdana" w:hAnsi="Verdana" w:cs="Calibri"/>
        </w:rPr>
        <w:t xml:space="preserve">committee as </w:t>
      </w:r>
      <w:r w:rsidR="005260B0">
        <w:rPr>
          <w:rFonts w:ascii="Verdana" w:hAnsi="Verdana" w:cs="Calibri"/>
        </w:rPr>
        <w:t>detailed in Financial Regulation</w:t>
      </w:r>
    </w:p>
    <w:p w:rsidR="00303C97" w:rsidRPr="000568F6"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0568F6">
        <w:rPr>
          <w:rFonts w:ascii="Verdana" w:hAnsi="Verdana" w:cs="Calibri"/>
        </w:rPr>
        <w:t xml:space="preserve">To negotiate any changes to existing lease agreements, and negotiate terms </w:t>
      </w:r>
      <w:r w:rsidR="000568F6" w:rsidRPr="000568F6">
        <w:rPr>
          <w:rFonts w:ascii="Verdana" w:hAnsi="Verdana" w:cs="Calibri"/>
        </w:rPr>
        <w:t>for all</w:t>
      </w:r>
      <w:r w:rsidRPr="000568F6">
        <w:rPr>
          <w:rFonts w:ascii="Verdana" w:hAnsi="Verdana" w:cs="Calibri"/>
        </w:rPr>
        <w:t xml:space="preserve"> new lease agreements to ensure that the Town Council receives the best</w:t>
      </w:r>
      <w:r w:rsidR="000568F6" w:rsidRPr="000568F6">
        <w:rPr>
          <w:rFonts w:ascii="Verdana" w:hAnsi="Verdana" w:cs="Calibri"/>
        </w:rPr>
        <w:t xml:space="preserve"> </w:t>
      </w:r>
      <w:r w:rsidRPr="000568F6">
        <w:rPr>
          <w:rFonts w:ascii="Verdana" w:hAnsi="Verdana" w:cs="Calibri"/>
        </w:rPr>
        <w:t>possible terms.</w:t>
      </w:r>
    </w:p>
    <w:p w:rsidR="00303C97" w:rsidRPr="000568F6"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0568F6">
        <w:rPr>
          <w:rFonts w:ascii="Verdana" w:hAnsi="Verdana" w:cs="Calibri"/>
        </w:rPr>
        <w:t>To ensure that all works carried out on the Council’s properties have due regard</w:t>
      </w:r>
      <w:r w:rsidR="000568F6" w:rsidRPr="000568F6">
        <w:rPr>
          <w:rFonts w:ascii="Verdana" w:hAnsi="Verdana" w:cs="Calibri"/>
        </w:rPr>
        <w:t xml:space="preserve"> </w:t>
      </w:r>
      <w:r w:rsidRPr="000568F6">
        <w:rPr>
          <w:rFonts w:ascii="Verdana" w:hAnsi="Verdana" w:cs="Calibri"/>
        </w:rPr>
        <w:t>to Health &amp; Safety, Disability Discrimination Act and comply with all legislation in</w:t>
      </w:r>
      <w:r w:rsidR="000568F6" w:rsidRPr="000568F6">
        <w:rPr>
          <w:rFonts w:ascii="Verdana" w:hAnsi="Verdana" w:cs="Calibri"/>
        </w:rPr>
        <w:t xml:space="preserve"> </w:t>
      </w:r>
      <w:r w:rsidRPr="000568F6">
        <w:rPr>
          <w:rFonts w:ascii="Verdana" w:hAnsi="Verdana" w:cs="Calibri"/>
        </w:rPr>
        <w:t>terms of public safety.</w:t>
      </w:r>
    </w:p>
    <w:p w:rsidR="00303C97" w:rsidRPr="00F848C3"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To have delegated powers to promote the use of the Town Hall</w:t>
      </w:r>
    </w:p>
    <w:p w:rsidR="000568F6" w:rsidRDefault="000568F6" w:rsidP="000568F6">
      <w:pPr>
        <w:autoSpaceDE w:val="0"/>
        <w:autoSpaceDN w:val="0"/>
        <w:adjustRightInd w:val="0"/>
        <w:spacing w:after="0" w:line="240" w:lineRule="auto"/>
        <w:ind w:left="360"/>
        <w:rPr>
          <w:rFonts w:ascii="Verdana" w:hAnsi="Verdana" w:cs="Calibri"/>
        </w:rPr>
      </w:pPr>
    </w:p>
    <w:p w:rsidR="00303C97" w:rsidRPr="00F848C3" w:rsidRDefault="00303C97" w:rsidP="000568F6">
      <w:pPr>
        <w:autoSpaceDE w:val="0"/>
        <w:autoSpaceDN w:val="0"/>
        <w:adjustRightInd w:val="0"/>
        <w:spacing w:after="0" w:line="240" w:lineRule="auto"/>
        <w:ind w:left="360"/>
        <w:rPr>
          <w:rFonts w:ascii="Verdana" w:hAnsi="Verdana" w:cs="Calibri"/>
        </w:rPr>
      </w:pPr>
      <w:r w:rsidRPr="000568F6">
        <w:rPr>
          <w:rFonts w:ascii="Verdana" w:hAnsi="Verdana" w:cs="Calibri"/>
        </w:rPr>
        <w:t>The following matters are reserved to the Council for decision but the Committee may make</w:t>
      </w:r>
      <w:r w:rsidR="000568F6">
        <w:rPr>
          <w:rFonts w:ascii="Verdana" w:hAnsi="Verdana" w:cs="Calibri"/>
        </w:rPr>
        <w:t xml:space="preserve"> </w:t>
      </w:r>
      <w:r w:rsidRPr="00F848C3">
        <w:rPr>
          <w:rFonts w:ascii="Verdana" w:hAnsi="Verdana" w:cs="Calibri"/>
        </w:rPr>
        <w:t>recommendations:</w:t>
      </w:r>
    </w:p>
    <w:p w:rsidR="00303C97" w:rsidRPr="00F848C3"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recommendation of the Committee’s budget each financial year</w:t>
      </w:r>
    </w:p>
    <w:p w:rsidR="00303C97" w:rsidRPr="000568F6"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0568F6">
        <w:rPr>
          <w:rFonts w:ascii="Verdana" w:hAnsi="Verdana" w:cs="Calibri"/>
        </w:rPr>
        <w:t>Any funding required outside of, or above, the set budget in any given financial</w:t>
      </w:r>
      <w:r w:rsidR="000568F6" w:rsidRPr="000568F6">
        <w:rPr>
          <w:rFonts w:ascii="Verdana" w:hAnsi="Verdana" w:cs="Calibri"/>
        </w:rPr>
        <w:t xml:space="preserve"> </w:t>
      </w:r>
      <w:r w:rsidRPr="000568F6">
        <w:rPr>
          <w:rFonts w:ascii="Verdana" w:hAnsi="Verdana" w:cs="Calibri"/>
        </w:rPr>
        <w:t>year</w:t>
      </w:r>
    </w:p>
    <w:p w:rsidR="00303C97" w:rsidRPr="00F848C3"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Any other matter which may be delegated to it by the Council from time to time</w:t>
      </w:r>
    </w:p>
    <w:p w:rsidR="00303C97" w:rsidRPr="000568F6"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0568F6">
        <w:rPr>
          <w:rFonts w:ascii="Verdana" w:hAnsi="Verdana" w:cs="Calibri"/>
        </w:rPr>
        <w:t>The Committee may refer specific matters to the Council for a final decision if it</w:t>
      </w:r>
      <w:r w:rsidR="000568F6" w:rsidRPr="000568F6">
        <w:rPr>
          <w:rFonts w:ascii="Verdana" w:hAnsi="Verdana" w:cs="Calibri"/>
        </w:rPr>
        <w:t xml:space="preserve"> </w:t>
      </w:r>
      <w:r w:rsidRPr="000568F6">
        <w:rPr>
          <w:rFonts w:ascii="Verdana" w:hAnsi="Verdana" w:cs="Calibri"/>
        </w:rPr>
        <w:t>so wishes.</w:t>
      </w:r>
    </w:p>
    <w:p w:rsidR="000568F6" w:rsidRDefault="000568F6" w:rsidP="000568F6">
      <w:pPr>
        <w:autoSpaceDE w:val="0"/>
        <w:autoSpaceDN w:val="0"/>
        <w:adjustRightInd w:val="0"/>
        <w:spacing w:after="0" w:line="240" w:lineRule="auto"/>
        <w:ind w:left="360"/>
        <w:rPr>
          <w:rFonts w:ascii="Verdana" w:hAnsi="Verdana" w:cs="Calibri-Bold"/>
          <w:b/>
          <w:bCs/>
        </w:rPr>
      </w:pPr>
    </w:p>
    <w:p w:rsidR="000568F6" w:rsidRDefault="000568F6" w:rsidP="00303C97">
      <w:pPr>
        <w:autoSpaceDE w:val="0"/>
        <w:autoSpaceDN w:val="0"/>
        <w:adjustRightInd w:val="0"/>
        <w:spacing w:after="0" w:line="240" w:lineRule="auto"/>
        <w:rPr>
          <w:rFonts w:ascii="Verdana" w:hAnsi="Verdana" w:cs="Calibri"/>
        </w:rPr>
      </w:pPr>
      <w:r>
        <w:rPr>
          <w:rFonts w:ascii="Verdana" w:hAnsi="Verdana" w:cs="Calibri"/>
        </w:rPr>
        <w:t>Environment, Sport and Regeneration;</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shall be delegated to make decisions on</w:t>
      </w:r>
      <w:r w:rsidR="000568F6">
        <w:rPr>
          <w:rFonts w:ascii="Verdana" w:hAnsi="Verdana" w:cs="Calibri"/>
        </w:rPr>
        <w:t xml:space="preserve"> </w:t>
      </w:r>
      <w:r w:rsidRPr="00C40288">
        <w:rPr>
          <w:rFonts w:ascii="Verdana" w:hAnsi="Verdana" w:cs="Calibri"/>
        </w:rPr>
        <w:t>behalf of the Council in the following matters:</w:t>
      </w:r>
    </w:p>
    <w:p w:rsidR="00303C97" w:rsidRPr="000568F6" w:rsidRDefault="00303C97" w:rsidP="00303C97">
      <w:pPr>
        <w:pStyle w:val="ListParagraph"/>
        <w:numPr>
          <w:ilvl w:val="0"/>
          <w:numId w:val="16"/>
        </w:numPr>
        <w:autoSpaceDE w:val="0"/>
        <w:autoSpaceDN w:val="0"/>
        <w:adjustRightInd w:val="0"/>
        <w:spacing w:after="0" w:line="240" w:lineRule="auto"/>
        <w:rPr>
          <w:rFonts w:ascii="Verdana" w:hAnsi="Verdana" w:cs="Calibri"/>
        </w:rPr>
      </w:pPr>
      <w:r w:rsidRPr="000568F6">
        <w:rPr>
          <w:rFonts w:ascii="Verdana" w:hAnsi="Verdana" w:cs="Calibri"/>
        </w:rPr>
        <w:t>To ensure that all activities carried out within the Council’s property have due</w:t>
      </w:r>
      <w:r w:rsidR="000568F6" w:rsidRPr="000568F6">
        <w:rPr>
          <w:rFonts w:ascii="Verdana" w:hAnsi="Verdana" w:cs="Calibri"/>
        </w:rPr>
        <w:t xml:space="preserve"> </w:t>
      </w:r>
      <w:r w:rsidRPr="000568F6">
        <w:rPr>
          <w:rFonts w:ascii="Verdana" w:hAnsi="Verdana" w:cs="Calibri"/>
        </w:rPr>
        <w:t>regard to Health &amp; Safety, Disability Discrimination Act and comply with all</w:t>
      </w:r>
      <w:r w:rsidR="000568F6" w:rsidRPr="000568F6">
        <w:rPr>
          <w:rFonts w:ascii="Verdana" w:hAnsi="Verdana" w:cs="Calibri"/>
        </w:rPr>
        <w:t xml:space="preserve"> </w:t>
      </w:r>
      <w:r w:rsidRPr="000568F6">
        <w:rPr>
          <w:rFonts w:ascii="Verdana" w:hAnsi="Verdana" w:cs="Calibri"/>
        </w:rPr>
        <w:t>legislation in terms of public safety.</w:t>
      </w:r>
    </w:p>
    <w:p w:rsidR="000568F6" w:rsidRDefault="000568F6" w:rsidP="007F5897">
      <w:pPr>
        <w:pBdr>
          <w:bottom w:val="single" w:sz="4" w:space="1" w:color="auto"/>
        </w:pBdr>
        <w:autoSpaceDE w:val="0"/>
        <w:autoSpaceDN w:val="0"/>
        <w:adjustRightInd w:val="0"/>
        <w:spacing w:after="0" w:line="240" w:lineRule="auto"/>
        <w:rPr>
          <w:rFonts w:ascii="Verdana" w:hAnsi="Verdana" w:cs="ArialMT"/>
        </w:rPr>
      </w:pPr>
    </w:p>
    <w:p w:rsidR="00303C97" w:rsidRPr="000568F6" w:rsidRDefault="00303C97" w:rsidP="00303C97">
      <w:pPr>
        <w:autoSpaceDE w:val="0"/>
        <w:autoSpaceDN w:val="0"/>
        <w:adjustRightInd w:val="0"/>
        <w:spacing w:after="0" w:line="240" w:lineRule="auto"/>
        <w:rPr>
          <w:rFonts w:ascii="Verdana" w:hAnsi="Verdana" w:cs="ArialMT"/>
        </w:rPr>
      </w:pPr>
      <w:r w:rsidRPr="00C40288">
        <w:rPr>
          <w:rFonts w:ascii="Verdana" w:hAnsi="Verdana" w:cs="Calibri-Bold"/>
          <w:b/>
          <w:bCs/>
        </w:rPr>
        <w:t>Sub-Committees</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A Standing Committee may if it believes that it would be appropriate, appoint a Sub-Committee . Any powers to be delegated to such a Sub-Committee may be detailed</w:t>
      </w:r>
      <w:r w:rsidR="000568F6">
        <w:rPr>
          <w:rFonts w:ascii="Verdana" w:hAnsi="Verdana" w:cs="Calibri"/>
        </w:rPr>
        <w:t xml:space="preserve"> </w:t>
      </w:r>
      <w:r w:rsidRPr="00C40288">
        <w:rPr>
          <w:rFonts w:ascii="Verdana" w:hAnsi="Verdana" w:cs="Calibri"/>
        </w:rPr>
        <w:t>at the time the Sub-Committee is formed by means of a Minute detailing the Terms</w:t>
      </w:r>
      <w:r w:rsidR="000568F6">
        <w:rPr>
          <w:rFonts w:ascii="Verdana" w:hAnsi="Verdana" w:cs="Calibri"/>
        </w:rPr>
        <w:t xml:space="preserve"> </w:t>
      </w:r>
      <w:r w:rsidRPr="00C40288">
        <w:rPr>
          <w:rFonts w:ascii="Verdana" w:hAnsi="Verdana" w:cs="Calibri"/>
        </w:rPr>
        <w:t>of Reference but such delegated powers must be approved by the Council.</w:t>
      </w:r>
    </w:p>
    <w:p w:rsidR="00C34C35" w:rsidRDefault="00C34C35">
      <w:pPr>
        <w:rPr>
          <w:rFonts w:ascii="Verdana" w:hAnsi="Verdana" w:cs="ArialMT"/>
        </w:rPr>
      </w:pPr>
      <w:r>
        <w:rPr>
          <w:rFonts w:ascii="Verdana" w:hAnsi="Verdana" w:cs="ArialMT"/>
        </w:rPr>
        <w:br w:type="page"/>
      </w:r>
    </w:p>
    <w:p w:rsidR="00676E47" w:rsidRDefault="00676E47" w:rsidP="007F5897">
      <w:pPr>
        <w:pBdr>
          <w:bottom w:val="single" w:sz="4" w:space="1" w:color="auto"/>
        </w:pBdr>
        <w:autoSpaceDE w:val="0"/>
        <w:autoSpaceDN w:val="0"/>
        <w:adjustRightInd w:val="0"/>
        <w:spacing w:after="0" w:line="240" w:lineRule="auto"/>
        <w:rPr>
          <w:rFonts w:ascii="Verdana" w:hAnsi="Verdana" w:cs="ArialMT"/>
        </w:rPr>
      </w:pPr>
    </w:p>
    <w:p w:rsidR="00303C97" w:rsidRPr="00C40288"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Working Groups/Parties</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Working Groups/Parties may be formed by resolution of the Council or a Committee</w:t>
      </w:r>
      <w:r w:rsidR="00676E47">
        <w:rPr>
          <w:rFonts w:ascii="Verdana" w:hAnsi="Verdana" w:cs="Calibri"/>
        </w:rPr>
        <w:t xml:space="preserve"> </w:t>
      </w:r>
      <w:r w:rsidRPr="00C40288">
        <w:rPr>
          <w:rFonts w:ascii="Verdana" w:hAnsi="Verdana" w:cs="Calibri"/>
        </w:rPr>
        <w:t>at any time. The work of such a Working Group/Party will be decided upon at the</w:t>
      </w:r>
      <w:r w:rsidR="00676E47">
        <w:rPr>
          <w:rFonts w:ascii="Verdana" w:hAnsi="Verdana" w:cs="Calibri"/>
        </w:rPr>
        <w:t xml:space="preserve"> </w:t>
      </w:r>
      <w:r w:rsidRPr="00C40288">
        <w:rPr>
          <w:rFonts w:ascii="Verdana" w:hAnsi="Verdana" w:cs="Calibri"/>
        </w:rPr>
        <w:t>time it is formed by means of a minute detailing the Terms of Reference. Each</w:t>
      </w:r>
      <w:r w:rsidR="00676E47">
        <w:rPr>
          <w:rFonts w:ascii="Verdana" w:hAnsi="Verdana" w:cs="Calibri"/>
        </w:rPr>
        <w:t xml:space="preserve"> </w:t>
      </w:r>
      <w:r w:rsidRPr="00C40288">
        <w:rPr>
          <w:rFonts w:ascii="Verdana" w:hAnsi="Verdana" w:cs="Calibri"/>
        </w:rPr>
        <w:t>Working Group/Party will report back with recommendations to the Council or the</w:t>
      </w:r>
      <w:r w:rsidR="00676E47">
        <w:rPr>
          <w:rFonts w:ascii="Verdana" w:hAnsi="Verdana" w:cs="Calibri"/>
        </w:rPr>
        <w:t xml:space="preserve"> </w:t>
      </w:r>
      <w:r w:rsidRPr="00C40288">
        <w:rPr>
          <w:rFonts w:ascii="Verdana" w:hAnsi="Verdana" w:cs="Calibri"/>
        </w:rPr>
        <w:t>Committee that formed it.</w:t>
      </w:r>
    </w:p>
    <w:p w:rsidR="00676E47" w:rsidRDefault="00676E47" w:rsidP="007F5897">
      <w:pPr>
        <w:pBdr>
          <w:bottom w:val="single" w:sz="4" w:space="1" w:color="auto"/>
        </w:pBdr>
        <w:autoSpaceDE w:val="0"/>
        <w:autoSpaceDN w:val="0"/>
        <w:adjustRightInd w:val="0"/>
        <w:spacing w:after="0" w:line="240" w:lineRule="auto"/>
        <w:rPr>
          <w:rFonts w:ascii="Verdana" w:hAnsi="Verdana" w:cs="ArialMT"/>
        </w:rPr>
      </w:pPr>
    </w:p>
    <w:p w:rsidR="00303C97" w:rsidRPr="00C40288"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Delegation - Limitations</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Committees and Sub-committees shall, at all times, act in accordance with the</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Council’s Standing Orders, Financial Regulations and this Scheme of Delegation and,</w:t>
      </w:r>
      <w:r w:rsidR="00676E47">
        <w:rPr>
          <w:rFonts w:ascii="Verdana" w:hAnsi="Verdana" w:cs="Calibri"/>
        </w:rPr>
        <w:t xml:space="preserve"> </w:t>
      </w:r>
      <w:r w:rsidRPr="00C40288">
        <w:rPr>
          <w:rFonts w:ascii="Verdana" w:hAnsi="Verdana" w:cs="Calibri"/>
        </w:rPr>
        <w:t>where applicable, any other rules, regulations, schemes, statutes, bylaws or orders</w:t>
      </w:r>
      <w:r w:rsidR="00676E47">
        <w:rPr>
          <w:rFonts w:ascii="Verdana" w:hAnsi="Verdana" w:cs="Calibri"/>
        </w:rPr>
        <w:t xml:space="preserve"> </w:t>
      </w:r>
      <w:r w:rsidRPr="00C40288">
        <w:rPr>
          <w:rFonts w:ascii="Verdana" w:hAnsi="Verdana" w:cs="Calibri"/>
        </w:rPr>
        <w:t>made and with any directions given by the Council from time to time.</w:t>
      </w:r>
    </w:p>
    <w:p w:rsidR="00676E47" w:rsidRDefault="00676E47" w:rsidP="007F5897">
      <w:pPr>
        <w:pBdr>
          <w:bottom w:val="single" w:sz="4" w:space="1" w:color="auto"/>
        </w:pBdr>
        <w:autoSpaceDE w:val="0"/>
        <w:autoSpaceDN w:val="0"/>
        <w:adjustRightInd w:val="0"/>
        <w:spacing w:after="0" w:line="240" w:lineRule="auto"/>
        <w:rPr>
          <w:rFonts w:ascii="Verdana" w:hAnsi="Verdana" w:cs="ArialMT"/>
        </w:rPr>
      </w:pPr>
    </w:p>
    <w:p w:rsidR="00303C97" w:rsidRPr="00C40288"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Attendance of Members at Committee meetings</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All Councillors have an absolute right to attend any committee meeting. The</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 xml:space="preserve">chairman of the committee has at his absolute discretion the right to allow a </w:t>
      </w:r>
      <w:r w:rsidR="00676E47">
        <w:rPr>
          <w:rFonts w:ascii="Verdana" w:hAnsi="Verdana" w:cs="Calibri"/>
        </w:rPr>
        <w:t xml:space="preserve">non-member </w:t>
      </w:r>
      <w:r w:rsidRPr="00C40288">
        <w:rPr>
          <w:rFonts w:ascii="Verdana" w:hAnsi="Verdana" w:cs="Calibri"/>
        </w:rPr>
        <w:t>to speak. A non-member would be required to notify the chairman in</w:t>
      </w:r>
      <w:r w:rsidR="00676E47">
        <w:rPr>
          <w:rFonts w:ascii="Verdana" w:hAnsi="Verdana" w:cs="Calibri"/>
        </w:rPr>
        <w:t xml:space="preserve"> </w:t>
      </w:r>
      <w:r w:rsidRPr="00C40288">
        <w:rPr>
          <w:rFonts w:ascii="Verdana" w:hAnsi="Verdana" w:cs="Calibri"/>
        </w:rPr>
        <w:t>advance if they wished to speak on an agenda item. A non-member could make one</w:t>
      </w:r>
      <w:r w:rsidR="00676E47">
        <w:rPr>
          <w:rFonts w:ascii="Verdana" w:hAnsi="Verdana" w:cs="Calibri"/>
        </w:rPr>
        <w:t xml:space="preserve"> </w:t>
      </w:r>
      <w:r w:rsidRPr="00C40288">
        <w:rPr>
          <w:rFonts w:ascii="Verdana" w:hAnsi="Verdana" w:cs="Calibri"/>
        </w:rPr>
        <w:t>statement per agenda item if invited by the chairman not to exceed 2 minutes. Any</w:t>
      </w:r>
      <w:r w:rsidR="00676E47">
        <w:rPr>
          <w:rFonts w:ascii="Verdana" w:hAnsi="Verdana" w:cs="Calibri"/>
        </w:rPr>
        <w:t xml:space="preserve"> </w:t>
      </w:r>
      <w:r w:rsidRPr="00C40288">
        <w:rPr>
          <w:rFonts w:ascii="Verdana" w:hAnsi="Verdana" w:cs="Calibri"/>
        </w:rPr>
        <w:t>further participation in the meeting of a non-member is at the invitation of the</w:t>
      </w:r>
      <w:r w:rsidR="00676E47">
        <w:rPr>
          <w:rFonts w:ascii="Verdana" w:hAnsi="Verdana" w:cs="Calibri"/>
        </w:rPr>
        <w:t xml:space="preserve"> </w:t>
      </w:r>
      <w:r w:rsidRPr="00C40288">
        <w:rPr>
          <w:rFonts w:ascii="Verdana" w:hAnsi="Verdana" w:cs="Calibri"/>
        </w:rPr>
        <w:t>chairman.</w:t>
      </w:r>
    </w:p>
    <w:p w:rsidR="00676E47" w:rsidRDefault="00676E47" w:rsidP="00303C97">
      <w:pPr>
        <w:autoSpaceDE w:val="0"/>
        <w:autoSpaceDN w:val="0"/>
        <w:adjustRightInd w:val="0"/>
        <w:spacing w:after="0" w:line="240" w:lineRule="auto"/>
        <w:rPr>
          <w:rFonts w:ascii="Verdana" w:hAnsi="Verdana" w:cs="ArialMT"/>
        </w:rPr>
      </w:pP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The council believes in open and transparent governance wherever possible.</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However, a committee has the right the exclude the press and public during any part</w:t>
      </w:r>
      <w:r w:rsidR="00676E47">
        <w:rPr>
          <w:rFonts w:ascii="Verdana" w:hAnsi="Verdana" w:cs="Calibri"/>
        </w:rPr>
        <w:t xml:space="preserve"> </w:t>
      </w:r>
      <w:r w:rsidRPr="00C40288">
        <w:rPr>
          <w:rFonts w:ascii="Verdana" w:hAnsi="Verdana" w:cs="Calibri"/>
        </w:rPr>
        <w:t>of a meeting due to the special or confidential nature of the business to be</w:t>
      </w:r>
    </w:p>
    <w:p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transacted. Councillors who are non-members of a committee that has passed a</w:t>
      </w:r>
    </w:p>
    <w:p w:rsidR="00B57E14" w:rsidRPr="00C40288" w:rsidRDefault="00303C97" w:rsidP="00676E47">
      <w:pPr>
        <w:autoSpaceDE w:val="0"/>
        <w:autoSpaceDN w:val="0"/>
        <w:adjustRightInd w:val="0"/>
        <w:spacing w:after="0" w:line="240" w:lineRule="auto"/>
        <w:rPr>
          <w:rFonts w:ascii="Verdana" w:hAnsi="Verdana"/>
        </w:rPr>
      </w:pPr>
      <w:r w:rsidRPr="00C40288">
        <w:rPr>
          <w:rFonts w:ascii="Verdana" w:hAnsi="Verdana" w:cs="Calibri"/>
        </w:rPr>
        <w:t>resolution excluding the press and public do not have an absolute right to remain in</w:t>
      </w:r>
      <w:r w:rsidR="00676E47">
        <w:rPr>
          <w:rFonts w:ascii="Verdana" w:hAnsi="Verdana" w:cs="Calibri"/>
        </w:rPr>
        <w:t xml:space="preserve"> </w:t>
      </w:r>
      <w:r w:rsidRPr="00C40288">
        <w:rPr>
          <w:rFonts w:ascii="Verdana" w:hAnsi="Verdana" w:cs="Calibri"/>
        </w:rPr>
        <w:t>the meeting. If in the opinion of the committee, the item is of a particularly sensitive</w:t>
      </w:r>
      <w:r w:rsidR="00676E47">
        <w:rPr>
          <w:rFonts w:ascii="Verdana" w:hAnsi="Verdana" w:cs="Calibri"/>
        </w:rPr>
        <w:t xml:space="preserve"> </w:t>
      </w:r>
      <w:r w:rsidRPr="00C40288">
        <w:rPr>
          <w:rFonts w:ascii="Verdana" w:hAnsi="Verdana" w:cs="Calibri"/>
        </w:rPr>
        <w:t xml:space="preserve">or confidential nature, they will be asked to leave. </w:t>
      </w:r>
    </w:p>
    <w:sectPr w:rsidR="00B57E14" w:rsidRPr="00C40288" w:rsidSect="00C800D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5C22" w:rsidRDefault="00FB5C22" w:rsidP="00195F80">
      <w:pPr>
        <w:spacing w:after="0" w:line="240" w:lineRule="auto"/>
      </w:pPr>
      <w:r>
        <w:separator/>
      </w:r>
    </w:p>
  </w:endnote>
  <w:endnote w:type="continuationSeparator" w:id="0">
    <w:p w:rsidR="00FB5C22" w:rsidRDefault="00FB5C22" w:rsidP="00195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ReferenceSpecialty">
    <w:altName w:val="Microsoft JhengHei"/>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MT">
    <w:altName w:val="MS Mincho"/>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B2F" w:rsidRDefault="008C4B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3207695"/>
      <w:docPartObj>
        <w:docPartGallery w:val="Page Numbers (Bottom of Page)"/>
        <w:docPartUnique/>
      </w:docPartObj>
    </w:sdtPr>
    <w:sdtEndPr>
      <w:rPr>
        <w:color w:val="808080" w:themeColor="background1" w:themeShade="80"/>
        <w:spacing w:val="60"/>
      </w:rPr>
    </w:sdtEndPr>
    <w:sdtContent>
      <w:p w:rsidR="00452822" w:rsidRDefault="00075052" w:rsidP="00075052">
        <w:pPr>
          <w:pStyle w:val="Footer"/>
          <w:pBdr>
            <w:top w:val="single" w:sz="4" w:space="1" w:color="D9D9D9" w:themeColor="background1" w:themeShade="D9"/>
          </w:pBdr>
          <w:jc w:val="right"/>
          <w:rPr>
            <w:rFonts w:ascii="Verdana" w:hAnsi="Verdana"/>
            <w:sz w:val="16"/>
          </w:rPr>
        </w:pPr>
        <w:r w:rsidRPr="00075052">
          <w:rPr>
            <w:rFonts w:ascii="Verdana" w:hAnsi="Verdana" w:cs="Calibri-Bold"/>
            <w:bCs/>
            <w:sz w:val="16"/>
          </w:rPr>
          <w:t>Scheme of Delegation</w:t>
        </w:r>
        <w:r w:rsidRPr="00075052">
          <w:rPr>
            <w:sz w:val="16"/>
          </w:rPr>
          <w:t xml:space="preserve">  </w:t>
        </w:r>
        <w:r w:rsidRPr="00075052">
          <w:rPr>
            <w:sz w:val="16"/>
          </w:rPr>
          <w:tab/>
        </w:r>
        <w:r w:rsidRPr="00075052">
          <w:rPr>
            <w:sz w:val="16"/>
          </w:rPr>
          <w:tab/>
        </w:r>
        <w:r w:rsidRPr="00075052">
          <w:rPr>
            <w:rFonts w:ascii="Verdana" w:hAnsi="Verdana"/>
            <w:sz w:val="16"/>
          </w:rPr>
          <w:t>Adopted by Council February 2018</w:t>
        </w:r>
      </w:p>
      <w:p w:rsidR="007D618E" w:rsidRDefault="007D618E" w:rsidP="00075052">
        <w:pPr>
          <w:pStyle w:val="Footer"/>
          <w:pBdr>
            <w:top w:val="single" w:sz="4" w:space="1" w:color="D9D9D9" w:themeColor="background1" w:themeShade="D9"/>
          </w:pBdr>
          <w:jc w:val="right"/>
          <w:rPr>
            <w:rFonts w:ascii="Verdana" w:hAnsi="Verdana"/>
            <w:sz w:val="16"/>
          </w:rPr>
        </w:pPr>
        <w:r>
          <w:rPr>
            <w:rFonts w:ascii="Verdana" w:hAnsi="Verdana"/>
            <w:sz w:val="16"/>
          </w:rPr>
          <w:t>Reviewed 16.04.19</w:t>
        </w:r>
      </w:p>
      <w:p w:rsidR="00075052" w:rsidRDefault="00452822" w:rsidP="00075052">
        <w:pPr>
          <w:pStyle w:val="Footer"/>
          <w:pBdr>
            <w:top w:val="single" w:sz="4" w:space="1" w:color="D9D9D9" w:themeColor="background1" w:themeShade="D9"/>
          </w:pBdr>
          <w:jc w:val="right"/>
          <w:rPr>
            <w:sz w:val="16"/>
          </w:rPr>
        </w:pPr>
        <w:r>
          <w:rPr>
            <w:sz w:val="16"/>
          </w:rPr>
          <w:tab/>
        </w:r>
        <w:r>
          <w:rPr>
            <w:sz w:val="16"/>
          </w:rPr>
          <w:tab/>
          <w:t xml:space="preserve">Review Date </w:t>
        </w:r>
        <w:r w:rsidR="007D618E">
          <w:rPr>
            <w:sz w:val="16"/>
          </w:rPr>
          <w:t>April 2020</w:t>
        </w:r>
        <w:bookmarkStart w:id="0" w:name="_GoBack"/>
        <w:bookmarkEnd w:id="0"/>
        <w:r w:rsidR="00075052" w:rsidRPr="00075052">
          <w:rPr>
            <w:sz w:val="16"/>
          </w:rPr>
          <w:tab/>
        </w:r>
      </w:p>
      <w:p w:rsidR="00075052" w:rsidRDefault="00075052">
        <w:pPr>
          <w:pStyle w:val="Footer"/>
          <w:pBdr>
            <w:top w:val="single" w:sz="4" w:space="1" w:color="D9D9D9" w:themeColor="background1" w:themeShade="D9"/>
          </w:pBdr>
          <w:jc w:val="right"/>
        </w:pPr>
        <w:r>
          <w:fldChar w:fldCharType="begin"/>
        </w:r>
        <w:r>
          <w:instrText xml:space="preserve"> PAGE   \* MERGEFORMAT </w:instrText>
        </w:r>
        <w:r>
          <w:fldChar w:fldCharType="separate"/>
        </w:r>
        <w:r w:rsidR="001E611A">
          <w:rPr>
            <w:noProof/>
          </w:rPr>
          <w:t>1</w:t>
        </w:r>
        <w:r>
          <w:rPr>
            <w:noProof/>
          </w:rPr>
          <w:fldChar w:fldCharType="end"/>
        </w:r>
        <w:r>
          <w:t xml:space="preserve"> | </w:t>
        </w:r>
        <w:r>
          <w:rPr>
            <w:color w:val="808080" w:themeColor="background1" w:themeShade="80"/>
            <w:spacing w:val="60"/>
          </w:rPr>
          <w:t>Page</w:t>
        </w:r>
      </w:p>
    </w:sdtContent>
  </w:sdt>
  <w:p w:rsidR="00195F80" w:rsidRPr="00075052" w:rsidRDefault="00195F80" w:rsidP="00075052">
    <w:pPr>
      <w:pStyle w:val="Footer"/>
      <w:pBdr>
        <w:top w:val="single" w:sz="4" w:space="1" w:color="D9D9D9" w:themeColor="background1" w:themeShade="D9"/>
      </w:pBdr>
      <w:jc w:val="righ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B2F" w:rsidRDefault="008C4B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5C22" w:rsidRDefault="00FB5C22" w:rsidP="00195F80">
      <w:pPr>
        <w:spacing w:after="0" w:line="240" w:lineRule="auto"/>
      </w:pPr>
      <w:r>
        <w:separator/>
      </w:r>
    </w:p>
  </w:footnote>
  <w:footnote w:type="continuationSeparator" w:id="0">
    <w:p w:rsidR="00FB5C22" w:rsidRDefault="00FB5C22" w:rsidP="00195F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B2F" w:rsidRDefault="008C4B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B2F" w:rsidRDefault="008C4B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B2F" w:rsidRDefault="008C4B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0983"/>
    <w:multiLevelType w:val="hybridMultilevel"/>
    <w:tmpl w:val="1F64A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563C9"/>
    <w:multiLevelType w:val="hybridMultilevel"/>
    <w:tmpl w:val="D3DEA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6339FA"/>
    <w:multiLevelType w:val="hybridMultilevel"/>
    <w:tmpl w:val="F9E2F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002BB5"/>
    <w:multiLevelType w:val="hybridMultilevel"/>
    <w:tmpl w:val="86525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C7545A"/>
    <w:multiLevelType w:val="hybridMultilevel"/>
    <w:tmpl w:val="7180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B83726"/>
    <w:multiLevelType w:val="hybridMultilevel"/>
    <w:tmpl w:val="B9628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046576"/>
    <w:multiLevelType w:val="hybridMultilevel"/>
    <w:tmpl w:val="74F0A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2A769F"/>
    <w:multiLevelType w:val="hybridMultilevel"/>
    <w:tmpl w:val="0472C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6C780A"/>
    <w:multiLevelType w:val="hybridMultilevel"/>
    <w:tmpl w:val="51082630"/>
    <w:lvl w:ilvl="0" w:tplc="9E908F20">
      <w:numFmt w:val="bullet"/>
      <w:lvlText w:val=""/>
      <w:lvlJc w:val="left"/>
      <w:pPr>
        <w:ind w:left="720" w:hanging="360"/>
      </w:pPr>
      <w:rPr>
        <w:rFonts w:ascii="Verdana" w:eastAsia="MSReferenceSpecialty" w:hAnsi="Verdana" w:cs="MSReferenceSpecialt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CE590A"/>
    <w:multiLevelType w:val="hybridMultilevel"/>
    <w:tmpl w:val="29C6F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0F549F"/>
    <w:multiLevelType w:val="hybridMultilevel"/>
    <w:tmpl w:val="1C903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4948DE"/>
    <w:multiLevelType w:val="hybridMultilevel"/>
    <w:tmpl w:val="52D04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565465"/>
    <w:multiLevelType w:val="hybridMultilevel"/>
    <w:tmpl w:val="DDBE7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0F7D96"/>
    <w:multiLevelType w:val="hybridMultilevel"/>
    <w:tmpl w:val="7242B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CC5ED4"/>
    <w:multiLevelType w:val="hybridMultilevel"/>
    <w:tmpl w:val="55CCC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2451E9"/>
    <w:multiLevelType w:val="hybridMultilevel"/>
    <w:tmpl w:val="47B6A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
  </w:num>
  <w:num w:numId="4">
    <w:abstractNumId w:val="12"/>
  </w:num>
  <w:num w:numId="5">
    <w:abstractNumId w:val="11"/>
  </w:num>
  <w:num w:numId="6">
    <w:abstractNumId w:val="3"/>
  </w:num>
  <w:num w:numId="7">
    <w:abstractNumId w:val="10"/>
  </w:num>
  <w:num w:numId="8">
    <w:abstractNumId w:val="4"/>
  </w:num>
  <w:num w:numId="9">
    <w:abstractNumId w:val="9"/>
  </w:num>
  <w:num w:numId="10">
    <w:abstractNumId w:val="0"/>
  </w:num>
  <w:num w:numId="11">
    <w:abstractNumId w:val="7"/>
  </w:num>
  <w:num w:numId="12">
    <w:abstractNumId w:val="14"/>
  </w:num>
  <w:num w:numId="13">
    <w:abstractNumId w:val="6"/>
  </w:num>
  <w:num w:numId="14">
    <w:abstractNumId w:val="13"/>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3C97"/>
    <w:rsid w:val="000568F6"/>
    <w:rsid w:val="00075052"/>
    <w:rsid w:val="00195F80"/>
    <w:rsid w:val="001E611A"/>
    <w:rsid w:val="00250A08"/>
    <w:rsid w:val="00303C97"/>
    <w:rsid w:val="00452822"/>
    <w:rsid w:val="005260B0"/>
    <w:rsid w:val="00676E47"/>
    <w:rsid w:val="007944CF"/>
    <w:rsid w:val="007D618E"/>
    <w:rsid w:val="007F5897"/>
    <w:rsid w:val="008765E4"/>
    <w:rsid w:val="008C4B2F"/>
    <w:rsid w:val="009F6198"/>
    <w:rsid w:val="00B57E14"/>
    <w:rsid w:val="00C34C35"/>
    <w:rsid w:val="00C40288"/>
    <w:rsid w:val="00C800D5"/>
    <w:rsid w:val="00D12485"/>
    <w:rsid w:val="00DA1FB9"/>
    <w:rsid w:val="00E15CC1"/>
    <w:rsid w:val="00F848C3"/>
    <w:rsid w:val="00FB5C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7975F9"/>
  <w15:docId w15:val="{C2F014A2-5917-4280-A84C-24FE990A3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95F80"/>
    <w:pPr>
      <w:keepNext/>
      <w:spacing w:after="0" w:line="240" w:lineRule="auto"/>
      <w:outlineLvl w:val="0"/>
    </w:pPr>
    <w:rPr>
      <w:rFonts w:ascii="Century Schoolbook" w:eastAsia="Times New Roman" w:hAnsi="Century Schoolbook" w:cs="Times New Roman"/>
      <w:b/>
      <w:sz w:val="56"/>
      <w:szCs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0288"/>
    <w:pPr>
      <w:ind w:left="720"/>
      <w:contextualSpacing/>
    </w:pPr>
  </w:style>
  <w:style w:type="paragraph" w:styleId="Header">
    <w:name w:val="header"/>
    <w:basedOn w:val="Normal"/>
    <w:link w:val="HeaderChar"/>
    <w:uiPriority w:val="99"/>
    <w:unhideWhenUsed/>
    <w:rsid w:val="00195F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F80"/>
  </w:style>
  <w:style w:type="paragraph" w:styleId="Footer">
    <w:name w:val="footer"/>
    <w:basedOn w:val="Normal"/>
    <w:link w:val="FooterChar"/>
    <w:uiPriority w:val="99"/>
    <w:unhideWhenUsed/>
    <w:rsid w:val="00195F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F80"/>
  </w:style>
  <w:style w:type="character" w:customStyle="1" w:styleId="Heading1Char">
    <w:name w:val="Heading 1 Char"/>
    <w:basedOn w:val="DefaultParagraphFont"/>
    <w:link w:val="Heading1"/>
    <w:rsid w:val="00195F80"/>
    <w:rPr>
      <w:rFonts w:ascii="Century Schoolbook" w:eastAsia="Times New Roman" w:hAnsi="Century Schoolbook" w:cs="Times New Roman"/>
      <w:b/>
      <w:sz w:val="56"/>
      <w:szCs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2022</Words>
  <Characters>11530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townclerkatc@aol.com</dc:creator>
  <cp:lastModifiedBy>Alfreton Town Council</cp:lastModifiedBy>
  <cp:revision>6</cp:revision>
  <cp:lastPrinted>2018-02-08T14:21:00Z</cp:lastPrinted>
  <dcterms:created xsi:type="dcterms:W3CDTF">2017-10-06T11:13:00Z</dcterms:created>
  <dcterms:modified xsi:type="dcterms:W3CDTF">2019-04-24T12:35:00Z</dcterms:modified>
</cp:coreProperties>
</file>